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1CC17EE1" w14:textId="77777777" w:rsidTr="00C11C20">
        <w:tc>
          <w:tcPr>
            <w:tcW w:w="6379" w:type="dxa"/>
          </w:tcPr>
          <w:bookmarkStart w:id="0" w:name="_GoBack" w:displacedByCustomXml="next"/>
          <w:bookmarkEnd w:id="0" w:displacedByCustomXml="next"/>
          <w:sdt>
            <w:sdtPr>
              <w:alias w:val="Title"/>
              <w:tag w:val=""/>
              <w:id w:val="599837659"/>
              <w:placeholder>
                <w:docPart w:val="36A08FAB7D2F4BE082A4E506FA881F04"/>
              </w:placeholder>
              <w:dataBinding w:prefixMappings="xmlns:ns0='http://purl.org/dc/elements/1.1/' xmlns:ns1='http://schemas.openxmlformats.org/package/2006/metadata/core-properties' " w:xpath="/ns1:coreProperties[1]/ns0:title[1]" w:storeItemID="{6C3C8BC8-F283-45AE-878A-BAB7291924A1}"/>
              <w:text/>
            </w:sdtPr>
            <w:sdtEndPr/>
            <w:sdtContent>
              <w:p w14:paraId="1CC17EE0" w14:textId="2B44EB74" w:rsidR="00C11C20" w:rsidRDefault="00957999" w:rsidP="00957999">
                <w:pPr>
                  <w:pStyle w:val="Title"/>
                </w:pPr>
                <w:r>
                  <w:t>Diploma of Nursing</w:t>
                </w:r>
                <w:r w:rsidR="00F86343">
                  <w:t xml:space="preserve"> HLT54115</w:t>
                </w:r>
                <w:r>
                  <w:t xml:space="preserve"> Transition Tool</w:t>
                </w:r>
              </w:p>
            </w:sdtContent>
          </w:sdt>
        </w:tc>
      </w:tr>
      <w:tr w:rsidR="00C11C20" w14:paraId="1CC17EE3" w14:textId="77777777" w:rsidTr="00C11C20">
        <w:tc>
          <w:tcPr>
            <w:tcW w:w="6379" w:type="dxa"/>
          </w:tcPr>
          <w:p w14:paraId="1CC17EE2" w14:textId="1CCD34E4" w:rsidR="00C11C20" w:rsidRDefault="00AC47D5" w:rsidP="000F1EDF">
            <w:pPr>
              <w:pStyle w:val="Subtitle"/>
            </w:pPr>
            <w:sdt>
              <w:sdtPr>
                <w:rPr>
                  <w:szCs w:val="28"/>
                </w:rPr>
                <w:alias w:val="Subtitle"/>
                <w:tag w:val=""/>
                <w:id w:val="1842745334"/>
                <w:placeholder>
                  <w:docPart w:val="2B788ED87E634F4F8EB58D4B7C02F120"/>
                </w:placeholder>
                <w:dataBinding w:prefixMappings="xmlns:ns0='http://purl.org/dc/elements/1.1/' xmlns:ns1='http://schemas.openxmlformats.org/package/2006/metadata/core-properties' " w:xpath="/ns1:coreProperties[1]/ns0:subject[1]" w:storeItemID="{6C3C8BC8-F283-45AE-878A-BAB7291924A1}"/>
                <w:text/>
              </w:sdtPr>
              <w:sdtEndPr/>
              <w:sdtContent>
                <w:r w:rsidR="000F1EDF" w:rsidRPr="000F1EDF">
                  <w:rPr>
                    <w:szCs w:val="28"/>
                  </w:rPr>
                  <w:t>Enrolled Nurse Accreditation Standards</w:t>
                </w:r>
                <w:r w:rsidR="000F1EDF">
                  <w:rPr>
                    <w:szCs w:val="28"/>
                  </w:rPr>
                  <w:t xml:space="preserve"> 2009</w:t>
                </w:r>
              </w:sdtContent>
            </w:sdt>
          </w:p>
        </w:tc>
      </w:tr>
    </w:tbl>
    <w:p w14:paraId="1CC17EE4" w14:textId="77777777" w:rsidR="00A63BAA" w:rsidRPr="00A63BAA" w:rsidRDefault="00A63BAA" w:rsidP="00EB1EA6">
      <w:pPr>
        <w:pStyle w:val="BodyText"/>
      </w:pPr>
    </w:p>
    <w:p w14:paraId="1CC17EE5"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CC17EE6" w14:textId="77777777" w:rsidR="00DA1FE5" w:rsidRDefault="00DA1FE5" w:rsidP="00DA1FE5">
      <w:pPr>
        <w:pStyle w:val="ContentsHeading"/>
      </w:pPr>
      <w:r>
        <w:lastRenderedPageBreak/>
        <w:t>Contents</w:t>
      </w:r>
    </w:p>
    <w:p w14:paraId="4720645F" w14:textId="77777777" w:rsidR="00735819"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40456060" w:history="1">
        <w:r w:rsidR="00735819" w:rsidRPr="00A2716E">
          <w:rPr>
            <w:rStyle w:val="Hyperlink"/>
            <w:noProof/>
          </w:rPr>
          <w:t>Submission preparation</w:t>
        </w:r>
        <w:r w:rsidR="00735819">
          <w:rPr>
            <w:noProof/>
            <w:webHidden/>
          </w:rPr>
          <w:tab/>
        </w:r>
        <w:r w:rsidR="00735819">
          <w:rPr>
            <w:noProof/>
            <w:webHidden/>
          </w:rPr>
          <w:fldChar w:fldCharType="begin"/>
        </w:r>
        <w:r w:rsidR="00735819">
          <w:rPr>
            <w:noProof/>
            <w:webHidden/>
          </w:rPr>
          <w:instrText xml:space="preserve"> PAGEREF _Toc440456060 \h </w:instrText>
        </w:r>
        <w:r w:rsidR="00735819">
          <w:rPr>
            <w:noProof/>
            <w:webHidden/>
          </w:rPr>
        </w:r>
        <w:r w:rsidR="00735819">
          <w:rPr>
            <w:noProof/>
            <w:webHidden/>
          </w:rPr>
          <w:fldChar w:fldCharType="separate"/>
        </w:r>
        <w:r w:rsidR="00065E8D">
          <w:rPr>
            <w:noProof/>
            <w:webHidden/>
          </w:rPr>
          <w:t>3</w:t>
        </w:r>
        <w:r w:rsidR="00735819">
          <w:rPr>
            <w:noProof/>
            <w:webHidden/>
          </w:rPr>
          <w:fldChar w:fldCharType="end"/>
        </w:r>
      </w:hyperlink>
    </w:p>
    <w:p w14:paraId="40B77285" w14:textId="77777777" w:rsidR="00735819" w:rsidRDefault="00AC47D5">
      <w:pPr>
        <w:pStyle w:val="TOC1"/>
        <w:rPr>
          <w:rFonts w:eastAsiaTheme="minorEastAsia" w:cstheme="minorBidi"/>
          <w:b w:val="0"/>
          <w:noProof/>
          <w:color w:val="auto"/>
          <w:sz w:val="22"/>
          <w:szCs w:val="22"/>
          <w:lang w:eastAsia="en-AU"/>
        </w:rPr>
      </w:pPr>
      <w:hyperlink w:anchor="_Toc440456061" w:history="1">
        <w:r w:rsidR="00735819" w:rsidRPr="00A2716E">
          <w:rPr>
            <w:rStyle w:val="Hyperlink"/>
            <w:noProof/>
          </w:rPr>
          <w:t>Program details</w:t>
        </w:r>
        <w:r w:rsidR="00735819">
          <w:rPr>
            <w:noProof/>
            <w:webHidden/>
          </w:rPr>
          <w:tab/>
        </w:r>
        <w:r w:rsidR="00735819">
          <w:rPr>
            <w:noProof/>
            <w:webHidden/>
          </w:rPr>
          <w:fldChar w:fldCharType="begin"/>
        </w:r>
        <w:r w:rsidR="00735819">
          <w:rPr>
            <w:noProof/>
            <w:webHidden/>
          </w:rPr>
          <w:instrText xml:space="preserve"> PAGEREF _Toc440456061 \h </w:instrText>
        </w:r>
        <w:r w:rsidR="00735819">
          <w:rPr>
            <w:noProof/>
            <w:webHidden/>
          </w:rPr>
        </w:r>
        <w:r w:rsidR="00735819">
          <w:rPr>
            <w:noProof/>
            <w:webHidden/>
          </w:rPr>
          <w:fldChar w:fldCharType="separate"/>
        </w:r>
        <w:r w:rsidR="00065E8D">
          <w:rPr>
            <w:noProof/>
            <w:webHidden/>
          </w:rPr>
          <w:t>4</w:t>
        </w:r>
        <w:r w:rsidR="00735819">
          <w:rPr>
            <w:noProof/>
            <w:webHidden/>
          </w:rPr>
          <w:fldChar w:fldCharType="end"/>
        </w:r>
      </w:hyperlink>
    </w:p>
    <w:p w14:paraId="58B12245" w14:textId="77777777" w:rsidR="00735819" w:rsidRDefault="00AC47D5">
      <w:pPr>
        <w:pStyle w:val="TOC1"/>
        <w:rPr>
          <w:rFonts w:eastAsiaTheme="minorEastAsia" w:cstheme="minorBidi"/>
          <w:b w:val="0"/>
          <w:noProof/>
          <w:color w:val="auto"/>
          <w:sz w:val="22"/>
          <w:szCs w:val="22"/>
          <w:lang w:eastAsia="en-AU"/>
        </w:rPr>
      </w:pPr>
      <w:hyperlink w:anchor="_Toc440456062" w:history="1">
        <w:r w:rsidR="00735819" w:rsidRPr="00A2716E">
          <w:rPr>
            <w:rStyle w:val="Hyperlink"/>
            <w:noProof/>
          </w:rPr>
          <w:t>Declaration</w:t>
        </w:r>
        <w:r w:rsidR="00735819">
          <w:rPr>
            <w:noProof/>
            <w:webHidden/>
          </w:rPr>
          <w:tab/>
        </w:r>
        <w:r w:rsidR="00735819">
          <w:rPr>
            <w:noProof/>
            <w:webHidden/>
          </w:rPr>
          <w:fldChar w:fldCharType="begin"/>
        </w:r>
        <w:r w:rsidR="00735819">
          <w:rPr>
            <w:noProof/>
            <w:webHidden/>
          </w:rPr>
          <w:instrText xml:space="preserve"> PAGEREF _Toc440456062 \h </w:instrText>
        </w:r>
        <w:r w:rsidR="00735819">
          <w:rPr>
            <w:noProof/>
            <w:webHidden/>
          </w:rPr>
        </w:r>
        <w:r w:rsidR="00735819">
          <w:rPr>
            <w:noProof/>
            <w:webHidden/>
          </w:rPr>
          <w:fldChar w:fldCharType="separate"/>
        </w:r>
        <w:r w:rsidR="00065E8D">
          <w:rPr>
            <w:noProof/>
            <w:webHidden/>
          </w:rPr>
          <w:t>6</w:t>
        </w:r>
        <w:r w:rsidR="00735819">
          <w:rPr>
            <w:noProof/>
            <w:webHidden/>
          </w:rPr>
          <w:fldChar w:fldCharType="end"/>
        </w:r>
      </w:hyperlink>
    </w:p>
    <w:p w14:paraId="1E7C959F" w14:textId="77777777" w:rsidR="00735819" w:rsidRDefault="00AC47D5">
      <w:pPr>
        <w:pStyle w:val="TOC1"/>
        <w:rPr>
          <w:rFonts w:eastAsiaTheme="minorEastAsia" w:cstheme="minorBidi"/>
          <w:b w:val="0"/>
          <w:noProof/>
          <w:color w:val="auto"/>
          <w:sz w:val="22"/>
          <w:szCs w:val="22"/>
          <w:lang w:eastAsia="en-AU"/>
        </w:rPr>
      </w:pPr>
      <w:hyperlink w:anchor="_Toc440456063" w:history="1">
        <w:r w:rsidR="00735819" w:rsidRPr="00A2716E">
          <w:rPr>
            <w:rStyle w:val="Hyperlink"/>
            <w:noProof/>
          </w:rPr>
          <w:t>Standard One: Governance</w:t>
        </w:r>
        <w:r w:rsidR="00735819">
          <w:rPr>
            <w:noProof/>
            <w:webHidden/>
          </w:rPr>
          <w:tab/>
        </w:r>
        <w:r w:rsidR="00735819">
          <w:rPr>
            <w:noProof/>
            <w:webHidden/>
          </w:rPr>
          <w:fldChar w:fldCharType="begin"/>
        </w:r>
        <w:r w:rsidR="00735819">
          <w:rPr>
            <w:noProof/>
            <w:webHidden/>
          </w:rPr>
          <w:instrText xml:space="preserve"> PAGEREF _Toc440456063 \h </w:instrText>
        </w:r>
        <w:r w:rsidR="00735819">
          <w:rPr>
            <w:noProof/>
            <w:webHidden/>
          </w:rPr>
        </w:r>
        <w:r w:rsidR="00735819">
          <w:rPr>
            <w:noProof/>
            <w:webHidden/>
          </w:rPr>
          <w:fldChar w:fldCharType="separate"/>
        </w:r>
        <w:r w:rsidR="00065E8D">
          <w:rPr>
            <w:noProof/>
            <w:webHidden/>
          </w:rPr>
          <w:t>7</w:t>
        </w:r>
        <w:r w:rsidR="00735819">
          <w:rPr>
            <w:noProof/>
            <w:webHidden/>
          </w:rPr>
          <w:fldChar w:fldCharType="end"/>
        </w:r>
      </w:hyperlink>
    </w:p>
    <w:p w14:paraId="2C84C576" w14:textId="77777777" w:rsidR="00735819" w:rsidRDefault="00AC47D5">
      <w:pPr>
        <w:pStyle w:val="TOC1"/>
        <w:rPr>
          <w:rFonts w:eastAsiaTheme="minorEastAsia" w:cstheme="minorBidi"/>
          <w:b w:val="0"/>
          <w:noProof/>
          <w:color w:val="auto"/>
          <w:sz w:val="22"/>
          <w:szCs w:val="22"/>
          <w:lang w:eastAsia="en-AU"/>
        </w:rPr>
      </w:pPr>
      <w:hyperlink w:anchor="_Toc440456064" w:history="1">
        <w:r w:rsidR="00735819" w:rsidRPr="00A2716E">
          <w:rPr>
            <w:rStyle w:val="Hyperlink"/>
            <w:noProof/>
          </w:rPr>
          <w:t>Standard Two: Staffing</w:t>
        </w:r>
        <w:r w:rsidR="00735819">
          <w:rPr>
            <w:noProof/>
            <w:webHidden/>
          </w:rPr>
          <w:tab/>
        </w:r>
        <w:r w:rsidR="00735819">
          <w:rPr>
            <w:noProof/>
            <w:webHidden/>
          </w:rPr>
          <w:fldChar w:fldCharType="begin"/>
        </w:r>
        <w:r w:rsidR="00735819">
          <w:rPr>
            <w:noProof/>
            <w:webHidden/>
          </w:rPr>
          <w:instrText xml:space="preserve"> PAGEREF _Toc440456064 \h </w:instrText>
        </w:r>
        <w:r w:rsidR="00735819">
          <w:rPr>
            <w:noProof/>
            <w:webHidden/>
          </w:rPr>
        </w:r>
        <w:r w:rsidR="00735819">
          <w:rPr>
            <w:noProof/>
            <w:webHidden/>
          </w:rPr>
          <w:fldChar w:fldCharType="separate"/>
        </w:r>
        <w:r w:rsidR="00065E8D">
          <w:rPr>
            <w:noProof/>
            <w:webHidden/>
          </w:rPr>
          <w:t>11</w:t>
        </w:r>
        <w:r w:rsidR="00735819">
          <w:rPr>
            <w:noProof/>
            <w:webHidden/>
          </w:rPr>
          <w:fldChar w:fldCharType="end"/>
        </w:r>
      </w:hyperlink>
    </w:p>
    <w:p w14:paraId="7C980B64" w14:textId="77777777" w:rsidR="00735819" w:rsidRDefault="00AC47D5">
      <w:pPr>
        <w:pStyle w:val="TOC1"/>
        <w:rPr>
          <w:rFonts w:eastAsiaTheme="minorEastAsia" w:cstheme="minorBidi"/>
          <w:b w:val="0"/>
          <w:noProof/>
          <w:color w:val="auto"/>
          <w:sz w:val="22"/>
          <w:szCs w:val="22"/>
          <w:lang w:eastAsia="en-AU"/>
        </w:rPr>
      </w:pPr>
      <w:hyperlink w:anchor="_Toc440456065" w:history="1">
        <w:r w:rsidR="00735819" w:rsidRPr="00A2716E">
          <w:rPr>
            <w:rStyle w:val="Hyperlink"/>
            <w:noProof/>
          </w:rPr>
          <w:t>Standard Three: Students</w:t>
        </w:r>
        <w:r w:rsidR="00735819">
          <w:rPr>
            <w:noProof/>
            <w:webHidden/>
          </w:rPr>
          <w:tab/>
        </w:r>
        <w:r w:rsidR="00735819">
          <w:rPr>
            <w:noProof/>
            <w:webHidden/>
          </w:rPr>
          <w:fldChar w:fldCharType="begin"/>
        </w:r>
        <w:r w:rsidR="00735819">
          <w:rPr>
            <w:noProof/>
            <w:webHidden/>
          </w:rPr>
          <w:instrText xml:space="preserve"> PAGEREF _Toc440456065 \h </w:instrText>
        </w:r>
        <w:r w:rsidR="00735819">
          <w:rPr>
            <w:noProof/>
            <w:webHidden/>
          </w:rPr>
        </w:r>
        <w:r w:rsidR="00735819">
          <w:rPr>
            <w:noProof/>
            <w:webHidden/>
          </w:rPr>
          <w:fldChar w:fldCharType="separate"/>
        </w:r>
        <w:r w:rsidR="00065E8D">
          <w:rPr>
            <w:noProof/>
            <w:webHidden/>
          </w:rPr>
          <w:t>13</w:t>
        </w:r>
        <w:r w:rsidR="00735819">
          <w:rPr>
            <w:noProof/>
            <w:webHidden/>
          </w:rPr>
          <w:fldChar w:fldCharType="end"/>
        </w:r>
      </w:hyperlink>
    </w:p>
    <w:p w14:paraId="6FF9FF20" w14:textId="77777777" w:rsidR="00735819" w:rsidRDefault="00AC47D5">
      <w:pPr>
        <w:pStyle w:val="TOC1"/>
        <w:rPr>
          <w:rFonts w:eastAsiaTheme="minorEastAsia" w:cstheme="minorBidi"/>
          <w:b w:val="0"/>
          <w:noProof/>
          <w:color w:val="auto"/>
          <w:sz w:val="22"/>
          <w:szCs w:val="22"/>
          <w:lang w:eastAsia="en-AU"/>
        </w:rPr>
      </w:pPr>
      <w:hyperlink w:anchor="_Toc440456066" w:history="1">
        <w:r w:rsidR="00735819" w:rsidRPr="00A2716E">
          <w:rPr>
            <w:rStyle w:val="Hyperlink"/>
            <w:noProof/>
          </w:rPr>
          <w:t>Standard Four: Course length and structure</w:t>
        </w:r>
        <w:r w:rsidR="00735819">
          <w:rPr>
            <w:noProof/>
            <w:webHidden/>
          </w:rPr>
          <w:tab/>
        </w:r>
        <w:r w:rsidR="00735819">
          <w:rPr>
            <w:noProof/>
            <w:webHidden/>
          </w:rPr>
          <w:fldChar w:fldCharType="begin"/>
        </w:r>
        <w:r w:rsidR="00735819">
          <w:rPr>
            <w:noProof/>
            <w:webHidden/>
          </w:rPr>
          <w:instrText xml:space="preserve"> PAGEREF _Toc440456066 \h </w:instrText>
        </w:r>
        <w:r w:rsidR="00735819">
          <w:rPr>
            <w:noProof/>
            <w:webHidden/>
          </w:rPr>
        </w:r>
        <w:r w:rsidR="00735819">
          <w:rPr>
            <w:noProof/>
            <w:webHidden/>
          </w:rPr>
          <w:fldChar w:fldCharType="separate"/>
        </w:r>
        <w:r w:rsidR="00065E8D">
          <w:rPr>
            <w:noProof/>
            <w:webHidden/>
          </w:rPr>
          <w:t>15</w:t>
        </w:r>
        <w:r w:rsidR="00735819">
          <w:rPr>
            <w:noProof/>
            <w:webHidden/>
          </w:rPr>
          <w:fldChar w:fldCharType="end"/>
        </w:r>
      </w:hyperlink>
    </w:p>
    <w:p w14:paraId="64BD5BF2" w14:textId="77777777" w:rsidR="00735819" w:rsidRDefault="00AC47D5">
      <w:pPr>
        <w:pStyle w:val="TOC1"/>
        <w:rPr>
          <w:rFonts w:eastAsiaTheme="minorEastAsia" w:cstheme="minorBidi"/>
          <w:b w:val="0"/>
          <w:noProof/>
          <w:color w:val="auto"/>
          <w:sz w:val="22"/>
          <w:szCs w:val="22"/>
          <w:lang w:eastAsia="en-AU"/>
        </w:rPr>
      </w:pPr>
      <w:hyperlink w:anchor="_Toc440456067" w:history="1">
        <w:r w:rsidR="00735819" w:rsidRPr="00A2716E">
          <w:rPr>
            <w:rStyle w:val="Hyperlink"/>
            <w:noProof/>
          </w:rPr>
          <w:t>Standard Five: Course content</w:t>
        </w:r>
        <w:r w:rsidR="00735819">
          <w:rPr>
            <w:noProof/>
            <w:webHidden/>
          </w:rPr>
          <w:tab/>
        </w:r>
        <w:r w:rsidR="00735819">
          <w:rPr>
            <w:noProof/>
            <w:webHidden/>
          </w:rPr>
          <w:fldChar w:fldCharType="begin"/>
        </w:r>
        <w:r w:rsidR="00735819">
          <w:rPr>
            <w:noProof/>
            <w:webHidden/>
          </w:rPr>
          <w:instrText xml:space="preserve"> PAGEREF _Toc440456067 \h </w:instrText>
        </w:r>
        <w:r w:rsidR="00735819">
          <w:rPr>
            <w:noProof/>
            <w:webHidden/>
          </w:rPr>
        </w:r>
        <w:r w:rsidR="00735819">
          <w:rPr>
            <w:noProof/>
            <w:webHidden/>
          </w:rPr>
          <w:fldChar w:fldCharType="separate"/>
        </w:r>
        <w:r w:rsidR="00065E8D">
          <w:rPr>
            <w:noProof/>
            <w:webHidden/>
          </w:rPr>
          <w:t>17</w:t>
        </w:r>
        <w:r w:rsidR="00735819">
          <w:rPr>
            <w:noProof/>
            <w:webHidden/>
          </w:rPr>
          <w:fldChar w:fldCharType="end"/>
        </w:r>
      </w:hyperlink>
    </w:p>
    <w:p w14:paraId="4F7D2D5A" w14:textId="77777777" w:rsidR="00735819" w:rsidRDefault="00AC47D5">
      <w:pPr>
        <w:pStyle w:val="TOC1"/>
        <w:rPr>
          <w:rFonts w:eastAsiaTheme="minorEastAsia" w:cstheme="minorBidi"/>
          <w:b w:val="0"/>
          <w:noProof/>
          <w:color w:val="auto"/>
          <w:sz w:val="22"/>
          <w:szCs w:val="22"/>
          <w:lang w:eastAsia="en-AU"/>
        </w:rPr>
      </w:pPr>
      <w:hyperlink w:anchor="_Toc440456068" w:history="1">
        <w:r w:rsidR="00735819" w:rsidRPr="00A2716E">
          <w:rPr>
            <w:rStyle w:val="Hyperlink"/>
            <w:noProof/>
          </w:rPr>
          <w:t>Standard Six: Approaches to teaching and learning</w:t>
        </w:r>
        <w:r w:rsidR="00735819">
          <w:rPr>
            <w:noProof/>
            <w:webHidden/>
          </w:rPr>
          <w:tab/>
        </w:r>
        <w:r w:rsidR="00735819">
          <w:rPr>
            <w:noProof/>
            <w:webHidden/>
          </w:rPr>
          <w:fldChar w:fldCharType="begin"/>
        </w:r>
        <w:r w:rsidR="00735819">
          <w:rPr>
            <w:noProof/>
            <w:webHidden/>
          </w:rPr>
          <w:instrText xml:space="preserve"> PAGEREF _Toc440456068 \h </w:instrText>
        </w:r>
        <w:r w:rsidR="00735819">
          <w:rPr>
            <w:noProof/>
            <w:webHidden/>
          </w:rPr>
        </w:r>
        <w:r w:rsidR="00735819">
          <w:rPr>
            <w:noProof/>
            <w:webHidden/>
          </w:rPr>
          <w:fldChar w:fldCharType="separate"/>
        </w:r>
        <w:r w:rsidR="00065E8D">
          <w:rPr>
            <w:noProof/>
            <w:webHidden/>
          </w:rPr>
          <w:t>20</w:t>
        </w:r>
        <w:r w:rsidR="00735819">
          <w:rPr>
            <w:noProof/>
            <w:webHidden/>
          </w:rPr>
          <w:fldChar w:fldCharType="end"/>
        </w:r>
      </w:hyperlink>
    </w:p>
    <w:p w14:paraId="1041B8C1" w14:textId="77777777" w:rsidR="00735819" w:rsidRDefault="00AC47D5">
      <w:pPr>
        <w:pStyle w:val="TOC1"/>
        <w:rPr>
          <w:rFonts w:eastAsiaTheme="minorEastAsia" w:cstheme="minorBidi"/>
          <w:b w:val="0"/>
          <w:noProof/>
          <w:color w:val="auto"/>
          <w:sz w:val="22"/>
          <w:szCs w:val="22"/>
          <w:lang w:eastAsia="en-AU"/>
        </w:rPr>
      </w:pPr>
      <w:hyperlink w:anchor="_Toc440456069" w:history="1">
        <w:r w:rsidR="00735819" w:rsidRPr="00A2716E">
          <w:rPr>
            <w:rStyle w:val="Hyperlink"/>
            <w:noProof/>
          </w:rPr>
          <w:t>Standard Seven: Student assessment</w:t>
        </w:r>
        <w:r w:rsidR="00735819">
          <w:rPr>
            <w:noProof/>
            <w:webHidden/>
          </w:rPr>
          <w:tab/>
        </w:r>
        <w:r w:rsidR="00735819">
          <w:rPr>
            <w:noProof/>
            <w:webHidden/>
          </w:rPr>
          <w:fldChar w:fldCharType="begin"/>
        </w:r>
        <w:r w:rsidR="00735819">
          <w:rPr>
            <w:noProof/>
            <w:webHidden/>
          </w:rPr>
          <w:instrText xml:space="preserve"> PAGEREF _Toc440456069 \h </w:instrText>
        </w:r>
        <w:r w:rsidR="00735819">
          <w:rPr>
            <w:noProof/>
            <w:webHidden/>
          </w:rPr>
        </w:r>
        <w:r w:rsidR="00735819">
          <w:rPr>
            <w:noProof/>
            <w:webHidden/>
          </w:rPr>
          <w:fldChar w:fldCharType="separate"/>
        </w:r>
        <w:r w:rsidR="00065E8D">
          <w:rPr>
            <w:noProof/>
            <w:webHidden/>
          </w:rPr>
          <w:t>22</w:t>
        </w:r>
        <w:r w:rsidR="00735819">
          <w:rPr>
            <w:noProof/>
            <w:webHidden/>
          </w:rPr>
          <w:fldChar w:fldCharType="end"/>
        </w:r>
      </w:hyperlink>
    </w:p>
    <w:p w14:paraId="44597C89" w14:textId="77777777" w:rsidR="00735819" w:rsidRDefault="00AC47D5">
      <w:pPr>
        <w:pStyle w:val="TOC1"/>
        <w:rPr>
          <w:rFonts w:eastAsiaTheme="minorEastAsia" w:cstheme="minorBidi"/>
          <w:b w:val="0"/>
          <w:noProof/>
          <w:color w:val="auto"/>
          <w:sz w:val="22"/>
          <w:szCs w:val="22"/>
          <w:lang w:eastAsia="en-AU"/>
        </w:rPr>
      </w:pPr>
      <w:hyperlink w:anchor="_Toc440456070" w:history="1">
        <w:r w:rsidR="00735819" w:rsidRPr="00A2716E">
          <w:rPr>
            <w:rStyle w:val="Hyperlink"/>
            <w:noProof/>
          </w:rPr>
          <w:t>Standard Eight: Professional experience</w:t>
        </w:r>
        <w:r w:rsidR="00735819">
          <w:rPr>
            <w:noProof/>
            <w:webHidden/>
          </w:rPr>
          <w:tab/>
        </w:r>
        <w:r w:rsidR="00735819">
          <w:rPr>
            <w:noProof/>
            <w:webHidden/>
          </w:rPr>
          <w:fldChar w:fldCharType="begin"/>
        </w:r>
        <w:r w:rsidR="00735819">
          <w:rPr>
            <w:noProof/>
            <w:webHidden/>
          </w:rPr>
          <w:instrText xml:space="preserve"> PAGEREF _Toc440456070 \h </w:instrText>
        </w:r>
        <w:r w:rsidR="00735819">
          <w:rPr>
            <w:noProof/>
            <w:webHidden/>
          </w:rPr>
        </w:r>
        <w:r w:rsidR="00735819">
          <w:rPr>
            <w:noProof/>
            <w:webHidden/>
          </w:rPr>
          <w:fldChar w:fldCharType="separate"/>
        </w:r>
        <w:r w:rsidR="00065E8D">
          <w:rPr>
            <w:noProof/>
            <w:webHidden/>
          </w:rPr>
          <w:t>24</w:t>
        </w:r>
        <w:r w:rsidR="00735819">
          <w:rPr>
            <w:noProof/>
            <w:webHidden/>
          </w:rPr>
          <w:fldChar w:fldCharType="end"/>
        </w:r>
      </w:hyperlink>
    </w:p>
    <w:p w14:paraId="380B64FE" w14:textId="77777777" w:rsidR="00735819" w:rsidRDefault="00AC47D5">
      <w:pPr>
        <w:pStyle w:val="TOC1"/>
        <w:rPr>
          <w:rFonts w:eastAsiaTheme="minorEastAsia" w:cstheme="minorBidi"/>
          <w:b w:val="0"/>
          <w:noProof/>
          <w:color w:val="auto"/>
          <w:sz w:val="22"/>
          <w:szCs w:val="22"/>
          <w:lang w:eastAsia="en-AU"/>
        </w:rPr>
      </w:pPr>
      <w:hyperlink w:anchor="_Toc440456071" w:history="1">
        <w:r w:rsidR="00735819" w:rsidRPr="00A2716E">
          <w:rPr>
            <w:rStyle w:val="Hyperlink"/>
            <w:noProof/>
          </w:rPr>
          <w:t>Standard Nine: Research</w:t>
        </w:r>
        <w:r w:rsidR="00735819">
          <w:rPr>
            <w:noProof/>
            <w:webHidden/>
          </w:rPr>
          <w:tab/>
        </w:r>
        <w:r w:rsidR="00735819">
          <w:rPr>
            <w:noProof/>
            <w:webHidden/>
          </w:rPr>
          <w:fldChar w:fldCharType="begin"/>
        </w:r>
        <w:r w:rsidR="00735819">
          <w:rPr>
            <w:noProof/>
            <w:webHidden/>
          </w:rPr>
          <w:instrText xml:space="preserve"> PAGEREF _Toc440456071 \h </w:instrText>
        </w:r>
        <w:r w:rsidR="00735819">
          <w:rPr>
            <w:noProof/>
            <w:webHidden/>
          </w:rPr>
        </w:r>
        <w:r w:rsidR="00735819">
          <w:rPr>
            <w:noProof/>
            <w:webHidden/>
          </w:rPr>
          <w:fldChar w:fldCharType="separate"/>
        </w:r>
        <w:r w:rsidR="00065E8D">
          <w:rPr>
            <w:noProof/>
            <w:webHidden/>
          </w:rPr>
          <w:t>27</w:t>
        </w:r>
        <w:r w:rsidR="00735819">
          <w:rPr>
            <w:noProof/>
            <w:webHidden/>
          </w:rPr>
          <w:fldChar w:fldCharType="end"/>
        </w:r>
      </w:hyperlink>
    </w:p>
    <w:p w14:paraId="1CC17EF6" w14:textId="0396D74F" w:rsidR="003A298A" w:rsidRDefault="00DA1FE5" w:rsidP="00AF47C3">
      <w:pPr>
        <w:pStyle w:val="Heading1"/>
      </w:pPr>
      <w:r>
        <w:lastRenderedPageBreak/>
        <w:fldChar w:fldCharType="end"/>
      </w:r>
      <w:bookmarkStart w:id="1" w:name="_Toc440456060"/>
      <w:r w:rsidR="003A298A">
        <w:t>Submission preparation</w:t>
      </w:r>
      <w:bookmarkEnd w:id="1"/>
    </w:p>
    <w:p w14:paraId="52CB2DCE" w14:textId="0B6DF12A" w:rsidR="00A63FD3" w:rsidRDefault="00057550" w:rsidP="00A63FD3">
      <w:pPr>
        <w:pStyle w:val="BodyText"/>
      </w:pPr>
      <w:r>
        <w:t>This Diploma of Nursing HLT</w:t>
      </w:r>
      <w:r w:rsidR="00A63FD3">
        <w:t>54115 Transition Tool relates solely to the transition from the qualification Diploma of Nursing HLT</w:t>
      </w:r>
      <w:r>
        <w:t>51612 to Diploma of Nursing HLT</w:t>
      </w:r>
      <w:r w:rsidR="00A63FD3">
        <w:t xml:space="preserve">54115.  Any other changes to the program offered will be assessed through ANMAC’s usual modification process.  This </w:t>
      </w:r>
      <w:r w:rsidR="00A46864">
        <w:t xml:space="preserve">transition </w:t>
      </w:r>
      <w:r w:rsidR="00A63FD3">
        <w:t>tool is not to be used for any purpose</w:t>
      </w:r>
      <w:r w:rsidR="009F455E">
        <w:t xml:space="preserve"> </w:t>
      </w:r>
      <w:r w:rsidR="00B8003C">
        <w:t xml:space="preserve">other </w:t>
      </w:r>
      <w:r w:rsidR="009F455E">
        <w:t>than the transition process</w:t>
      </w:r>
      <w:r w:rsidR="00A63FD3">
        <w:t>.</w:t>
      </w:r>
    </w:p>
    <w:p w14:paraId="0A149600" w14:textId="1B06D082" w:rsidR="00A63FD3" w:rsidRDefault="00A63FD3" w:rsidP="001D391F">
      <w:pPr>
        <w:pStyle w:val="BodyText"/>
      </w:pPr>
      <w:r>
        <w:t xml:space="preserve">The </w:t>
      </w:r>
      <w:r w:rsidR="00233C57">
        <w:t>e</w:t>
      </w:r>
      <w:r w:rsidR="0000262E">
        <w:t>vidence required</w:t>
      </w:r>
      <w:r>
        <w:t xml:space="preserve"> in the Transition Tool replaces the evidence guide that is described in the full Enrolled Nurse Accreditation Standard</w:t>
      </w:r>
      <w:r w:rsidR="009F455E">
        <w:t>s</w:t>
      </w:r>
      <w:r>
        <w:t>.  The full evidence guide</w:t>
      </w:r>
      <w:r w:rsidR="00557A06">
        <w:t>, including glossary and a list of abbreviations,</w:t>
      </w:r>
      <w:r w:rsidR="00153B11">
        <w:t xml:space="preserve"> is available for reference and</w:t>
      </w:r>
      <w:r>
        <w:t xml:space="preserve"> </w:t>
      </w:r>
      <w:r w:rsidR="009C28DA">
        <w:t>may be</w:t>
      </w:r>
      <w:r>
        <w:t xml:space="preserve"> accessed in the standards</w:t>
      </w:r>
      <w:r w:rsidR="00057550">
        <w:t>:</w:t>
      </w:r>
      <w:r>
        <w:t xml:space="preserve"> </w:t>
      </w:r>
    </w:p>
    <w:p w14:paraId="4C374EB0" w14:textId="0FB579A0" w:rsidR="008E2E20" w:rsidRPr="008E2E20" w:rsidRDefault="00AC47D5" w:rsidP="001114FC">
      <w:pPr>
        <w:pStyle w:val="BodyText"/>
        <w:ind w:left="720"/>
        <w:rPr>
          <w:i/>
        </w:rPr>
      </w:pPr>
      <w:hyperlink r:id="rId15" w:history="1">
        <w:r w:rsidR="008E2E20" w:rsidRPr="008E2E20">
          <w:rPr>
            <w:rStyle w:val="Hyperlink"/>
            <w:i/>
          </w:rPr>
          <w:t>ANMC</w:t>
        </w:r>
        <w:r w:rsidR="008E2E20">
          <w:rPr>
            <w:rStyle w:val="Hyperlink"/>
            <w:i/>
          </w:rPr>
          <w:t>,</w:t>
        </w:r>
        <w:r w:rsidR="008E2E20" w:rsidRPr="008E2E20">
          <w:rPr>
            <w:rStyle w:val="Hyperlink"/>
            <w:i/>
          </w:rPr>
          <w:t xml:space="preserve"> Enrolled Nurses Standards and Criteria for the Accreditation of Nursing and Midwifery Courses Leading to Registration, Enrolment, Endorsement and Authorisation in Australia with Evidence Guide, February 2009</w:t>
        </w:r>
      </w:hyperlink>
      <w:r w:rsidR="008E2E20">
        <w:rPr>
          <w:i/>
        </w:rPr>
        <w:t>.</w:t>
      </w:r>
    </w:p>
    <w:p w14:paraId="78061AEF" w14:textId="2806D261" w:rsidR="00233C57" w:rsidRDefault="00233C57" w:rsidP="001D391F">
      <w:pPr>
        <w:pStyle w:val="BodyText"/>
      </w:pPr>
      <w:r>
        <w:t xml:space="preserve">You will note that both the ANMC National Competency Standards for the Enrolled Nurse and the NMBA </w:t>
      </w:r>
      <w:r w:rsidR="00057550">
        <w:t>Enrolled Nurse Standards for Practice</w:t>
      </w:r>
      <w:r>
        <w:t xml:space="preserve"> are mentioned</w:t>
      </w:r>
      <w:r w:rsidR="00735819">
        <w:t xml:space="preserve"> within the Transition Tool</w:t>
      </w:r>
      <w:r>
        <w:t xml:space="preserve">. This is due to the fact that the Enrolled Nurse Accreditation Standards are currently under review and any reference to National Competency Standards will be replaced with a reference to the </w:t>
      </w:r>
      <w:r w:rsidR="00057550">
        <w:t xml:space="preserve">Enrolled Nurse Standards for Practice </w:t>
      </w:r>
      <w:r>
        <w:t>in the revised accreditation standards.</w:t>
      </w:r>
    </w:p>
    <w:p w14:paraId="3C4FF7B0" w14:textId="144A9B31" w:rsidR="001D391F" w:rsidRDefault="001D391F" w:rsidP="001D391F">
      <w:pPr>
        <w:pStyle w:val="BodyText"/>
      </w:pPr>
      <w:r>
        <w:t xml:space="preserve">When preparing documentation for </w:t>
      </w:r>
      <w:r w:rsidR="009F455E">
        <w:t xml:space="preserve">transition </w:t>
      </w:r>
      <w:r>
        <w:t>review it is important to keep in mind:</w:t>
      </w:r>
    </w:p>
    <w:p w14:paraId="62DDE677" w14:textId="77777777" w:rsidR="001D391F" w:rsidRDefault="001D391F" w:rsidP="001D391F">
      <w:pPr>
        <w:pStyle w:val="ListBullet"/>
      </w:pPr>
      <w:r>
        <w:t>readability – present documents in a clear and concise manner</w:t>
      </w:r>
    </w:p>
    <w:p w14:paraId="75DF40AA" w14:textId="7D1D0238" w:rsidR="001D391F" w:rsidRDefault="001D391F" w:rsidP="001D391F">
      <w:pPr>
        <w:pStyle w:val="ListBullet"/>
      </w:pPr>
      <w:r>
        <w:t>accessibility –</w:t>
      </w:r>
      <w:r w:rsidR="00470CB9">
        <w:t xml:space="preserve"> </w:t>
      </w:r>
      <w:r>
        <w:t>readers may not have access to specialised software</w:t>
      </w:r>
    </w:p>
    <w:p w14:paraId="10C0A702" w14:textId="5CEB297C" w:rsidR="001D391F" w:rsidRDefault="001D391F" w:rsidP="001D391F">
      <w:pPr>
        <w:pStyle w:val="ListBullet"/>
      </w:pPr>
      <w:r>
        <w:t>searchability –</w:t>
      </w:r>
      <w:r w:rsidR="00470CB9">
        <w:t xml:space="preserve"> </w:t>
      </w:r>
      <w:r>
        <w:t>readers will need to be able to easily find the evidence that you’ve provided using search tools, bookmarks, tabs or accurately referenced pages.</w:t>
      </w:r>
    </w:p>
    <w:p w14:paraId="49D3A4E8" w14:textId="65C565DE" w:rsidR="001D391F" w:rsidRDefault="001D391F" w:rsidP="001D391F">
      <w:pPr>
        <w:pStyle w:val="BodyText"/>
      </w:pPr>
      <w:r>
        <w:t>Your submission wil</w:t>
      </w:r>
      <w:r w:rsidR="007C51E2">
        <w:t>l be divided into two sections:</w:t>
      </w:r>
    </w:p>
    <w:p w14:paraId="576A466D" w14:textId="525730B1" w:rsidR="001D391F" w:rsidRDefault="007C51E2" w:rsidP="00957999">
      <w:pPr>
        <w:pStyle w:val="ListBullet"/>
      </w:pPr>
      <w:r>
        <w:t xml:space="preserve">Part 1 - </w:t>
      </w:r>
      <w:sdt>
        <w:sdtPr>
          <w:alias w:val="Title"/>
          <w:tag w:val=""/>
          <w:id w:val="407507707"/>
          <w:placeholder>
            <w:docPart w:val="3A640862BC694F1383E2B5D621CF626D"/>
          </w:placeholder>
          <w:dataBinding w:prefixMappings="xmlns:ns0='http://purl.org/dc/elements/1.1/' xmlns:ns1='http://schemas.openxmlformats.org/package/2006/metadata/core-properties' " w:xpath="/ns1:coreProperties[1]/ns0:title[1]" w:storeItemID="{6C3C8BC8-F283-45AE-878A-BAB7291924A1}"/>
          <w:text/>
        </w:sdtPr>
        <w:sdtEndPr/>
        <w:sdtContent>
          <w:r w:rsidR="00957999" w:rsidRPr="00957999">
            <w:t>Diploma of Nursing HLT54115 Transition Tool</w:t>
          </w:r>
        </w:sdtContent>
      </w:sdt>
    </w:p>
    <w:p w14:paraId="231C9DE3" w14:textId="7B729F8A" w:rsidR="001D391F" w:rsidRDefault="001D391F" w:rsidP="001D391F">
      <w:pPr>
        <w:pStyle w:val="ListBullet"/>
      </w:pPr>
      <w:r>
        <w:t xml:space="preserve">Part 2 - Evidence </w:t>
      </w:r>
      <w:r w:rsidR="00153B11">
        <w:t>aligned with</w:t>
      </w:r>
      <w:r>
        <w:t xml:space="preserve"> the Accreditation Standards</w:t>
      </w:r>
    </w:p>
    <w:p w14:paraId="1BE1E296" w14:textId="4A2ABF8D" w:rsidR="001D391F" w:rsidRPr="00911664" w:rsidRDefault="001D391F" w:rsidP="001D391F">
      <w:pPr>
        <w:pStyle w:val="BodyText"/>
        <w:rPr>
          <w:b/>
        </w:rPr>
      </w:pPr>
      <w:r>
        <w:t xml:space="preserve">To complete the </w:t>
      </w:r>
      <w:r w:rsidR="00735819">
        <w:t>T</w:t>
      </w:r>
      <w:r w:rsidR="00957999">
        <w:t xml:space="preserve">ransition </w:t>
      </w:r>
      <w:r w:rsidR="00735819">
        <w:t>T</w:t>
      </w:r>
      <w:r w:rsidR="00957999">
        <w:t>ool</w:t>
      </w:r>
      <w:r w:rsidR="00735819">
        <w:t>,</w:t>
      </w:r>
      <w:r>
        <w:t xml:space="preserve"> fill in the ‘evidence’ column by referencing the location of the information in your evidence documents, include appendix number, title, page numbers, and paragraph numbers as required or provide a hyperlink to the relevant sections.  </w:t>
      </w:r>
      <w:r w:rsidR="00A63FD3" w:rsidRPr="00911664">
        <w:rPr>
          <w:b/>
        </w:rPr>
        <w:t>Y</w:t>
      </w:r>
      <w:r w:rsidRPr="00911664">
        <w:rPr>
          <w:b/>
        </w:rPr>
        <w:t xml:space="preserve">ou are only required to complete the </w:t>
      </w:r>
      <w:r w:rsidR="00A63FD3" w:rsidRPr="00911664">
        <w:rPr>
          <w:b/>
        </w:rPr>
        <w:t>criteria</w:t>
      </w:r>
      <w:r w:rsidRPr="00911664">
        <w:rPr>
          <w:b/>
        </w:rPr>
        <w:t xml:space="preserve"> that are directly relevant to the changes you are planning to make</w:t>
      </w:r>
      <w:r w:rsidR="009F455E">
        <w:rPr>
          <w:b/>
        </w:rPr>
        <w:t xml:space="preserve"> in relation to transition</w:t>
      </w:r>
      <w:r w:rsidRPr="00911664">
        <w:rPr>
          <w:b/>
        </w:rPr>
        <w:t>.</w:t>
      </w:r>
      <w:r w:rsidR="00233C57">
        <w:rPr>
          <w:b/>
        </w:rPr>
        <w:t xml:space="preserve"> Some cells are deliberately shaded as they do not relate to the transition process.</w:t>
      </w:r>
    </w:p>
    <w:p w14:paraId="43BE5528" w14:textId="2C29EEB6" w:rsidR="001D391F" w:rsidRDefault="001D391F" w:rsidP="001D391F">
      <w:pPr>
        <w:pStyle w:val="BodyText"/>
      </w:pPr>
      <w:r>
        <w:t>You are required to provide ANMAC with one hard copy of your submission documents and one electronic copy (USB or cloud based).</w:t>
      </w:r>
      <w:r w:rsidR="0000262E">
        <w:t xml:space="preserve"> </w:t>
      </w:r>
      <w:r w:rsidRPr="00911664">
        <w:rPr>
          <w:b/>
        </w:rPr>
        <w:t xml:space="preserve">Please make sure the electronic copy of the </w:t>
      </w:r>
      <w:r w:rsidR="00957999" w:rsidRPr="00911664">
        <w:rPr>
          <w:b/>
        </w:rPr>
        <w:t>transition tool</w:t>
      </w:r>
      <w:r w:rsidRPr="00911664">
        <w:rPr>
          <w:b/>
        </w:rPr>
        <w:t xml:space="preserve"> is provid</w:t>
      </w:r>
      <w:r w:rsidR="007C51E2" w:rsidRPr="00911664">
        <w:rPr>
          <w:b/>
        </w:rPr>
        <w:t xml:space="preserve">ed in Word format </w:t>
      </w:r>
      <w:r w:rsidR="0000262E">
        <w:rPr>
          <w:b/>
        </w:rPr>
        <w:t xml:space="preserve">- </w:t>
      </w:r>
      <w:r w:rsidR="007C51E2" w:rsidRPr="00911664">
        <w:rPr>
          <w:b/>
        </w:rPr>
        <w:t>not as a PDF.</w:t>
      </w:r>
    </w:p>
    <w:p w14:paraId="77D5B000" w14:textId="4424409A" w:rsidR="001D391F" w:rsidRDefault="001D391F" w:rsidP="001D391F">
      <w:pPr>
        <w:pStyle w:val="BodyText"/>
      </w:pPr>
      <w:r>
        <w:t>Sen</w:t>
      </w:r>
      <w:r w:rsidR="007C51E2">
        <w:t>d your completed submission to:</w:t>
      </w:r>
    </w:p>
    <w:p w14:paraId="5BCDF359" w14:textId="77777777" w:rsidR="001D391F" w:rsidRDefault="001D391F" w:rsidP="001D391F">
      <w:pPr>
        <w:pStyle w:val="BodyText"/>
      </w:pPr>
      <w:r>
        <w:t xml:space="preserve">Executive Director </w:t>
      </w:r>
      <w:r>
        <w:br/>
        <w:t>Accreditation &amp; Assessment Services</w:t>
      </w:r>
      <w:r>
        <w:br/>
        <w:t>Australian Nursing &amp; Midwifery Accreditation Council</w:t>
      </w:r>
      <w:r>
        <w:br/>
        <w:t xml:space="preserve">GPO Box 400 </w:t>
      </w:r>
      <w:r>
        <w:br/>
        <w:t>CANBERRA CITY ACT 2601</w:t>
      </w:r>
    </w:p>
    <w:p w14:paraId="4AF14E78" w14:textId="6CA18862" w:rsidR="008D1E37" w:rsidRPr="003A298A" w:rsidRDefault="008D1E37" w:rsidP="001D391F">
      <w:pPr>
        <w:pStyle w:val="BodyText"/>
      </w:pPr>
      <w:r>
        <w:t xml:space="preserve">Or share a cloud based link with </w:t>
      </w:r>
      <w:hyperlink r:id="rId16" w:history="1">
        <w:r w:rsidRPr="00B5411B">
          <w:rPr>
            <w:rStyle w:val="Hyperlink"/>
          </w:rPr>
          <w:t>accreditation@anmac.org.au</w:t>
        </w:r>
      </w:hyperlink>
      <w:r>
        <w:t xml:space="preserve">. </w:t>
      </w:r>
    </w:p>
    <w:p w14:paraId="1CC17F02" w14:textId="7AFA54D7" w:rsidR="00CE36E9" w:rsidRDefault="00A41699" w:rsidP="006C7B44">
      <w:pPr>
        <w:pStyle w:val="Heading1"/>
      </w:pPr>
      <w:bookmarkStart w:id="2" w:name="_Toc440456061"/>
      <w:r>
        <w:lastRenderedPageBreak/>
        <w:t>Program details</w:t>
      </w:r>
      <w:bookmarkEnd w:id="2"/>
    </w:p>
    <w:p w14:paraId="1CC17F03" w14:textId="77777777" w:rsidR="00582801" w:rsidRDefault="00582801" w:rsidP="009655A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3185B" w14:paraId="1CC17F06"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4" w14:textId="77777777" w:rsidR="0003185B" w:rsidRDefault="000B1105" w:rsidP="003A73A5">
            <w:pPr>
              <w:pStyle w:val="TableSubheading"/>
              <w:keepNext w:val="0"/>
              <w:keepLines w:val="0"/>
              <w:jc w:val="left"/>
            </w:pPr>
            <w:r>
              <w:t>EDUCATION PROVIDER</w:t>
            </w:r>
          </w:p>
        </w:tc>
        <w:tc>
          <w:tcPr>
            <w:tcW w:w="5676" w:type="dxa"/>
          </w:tcPr>
          <w:p w14:paraId="1CC17F0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9"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7" w14:textId="77777777" w:rsidR="0003185B" w:rsidRDefault="000B1105" w:rsidP="003A73A5">
            <w:pPr>
              <w:pStyle w:val="TableSubheading"/>
              <w:keepNext w:val="0"/>
              <w:keepLines w:val="0"/>
              <w:jc w:val="left"/>
            </w:pPr>
            <w:r>
              <w:t>ADDRESS OF HEAD OFFICE</w:t>
            </w:r>
          </w:p>
        </w:tc>
        <w:tc>
          <w:tcPr>
            <w:tcW w:w="5676" w:type="dxa"/>
          </w:tcPr>
          <w:p w14:paraId="1CC17F0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C"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A" w14:textId="77777777" w:rsidR="0003185B" w:rsidRDefault="000B1105" w:rsidP="003A73A5">
            <w:pPr>
              <w:pStyle w:val="TableSubheading"/>
              <w:keepNext w:val="0"/>
              <w:keepLines w:val="0"/>
              <w:jc w:val="left"/>
            </w:pPr>
            <w:r>
              <w:t>HEAD OF DISCIPLINE (NAME AND TITLE)</w:t>
            </w:r>
          </w:p>
        </w:tc>
        <w:tc>
          <w:tcPr>
            <w:tcW w:w="5676" w:type="dxa"/>
          </w:tcPr>
          <w:p w14:paraId="1CC17F0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D" w14:textId="77777777" w:rsidR="0003185B" w:rsidRDefault="000B1105" w:rsidP="003A73A5">
            <w:pPr>
              <w:pStyle w:val="TableSubheading"/>
              <w:keepNext w:val="0"/>
              <w:keepLines w:val="0"/>
              <w:jc w:val="left"/>
            </w:pPr>
            <w:r>
              <w:t>PHONE NUMBER</w:t>
            </w:r>
          </w:p>
        </w:tc>
        <w:tc>
          <w:tcPr>
            <w:tcW w:w="5676" w:type="dxa"/>
          </w:tcPr>
          <w:p w14:paraId="1CC17F0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0" w14:textId="77777777" w:rsidR="0003185B" w:rsidRDefault="000B1105" w:rsidP="003A73A5">
            <w:pPr>
              <w:pStyle w:val="TableSubheading"/>
              <w:keepNext w:val="0"/>
              <w:keepLines w:val="0"/>
              <w:jc w:val="left"/>
            </w:pPr>
            <w:r>
              <w:t>EMAIL</w:t>
            </w:r>
          </w:p>
        </w:tc>
        <w:tc>
          <w:tcPr>
            <w:tcW w:w="5676" w:type="dxa"/>
          </w:tcPr>
          <w:p w14:paraId="1CC17F1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3" w14:textId="77777777" w:rsidR="0003185B" w:rsidRDefault="000B1105" w:rsidP="003A73A5">
            <w:pPr>
              <w:pStyle w:val="TableSubheading"/>
              <w:keepNext w:val="0"/>
              <w:keepLines w:val="0"/>
              <w:jc w:val="left"/>
            </w:pPr>
            <w:r>
              <w:t>PROGRAM CONTACT PERSON (NAME AND TITLE)</w:t>
            </w:r>
          </w:p>
        </w:tc>
        <w:tc>
          <w:tcPr>
            <w:tcW w:w="5676" w:type="dxa"/>
          </w:tcPr>
          <w:p w14:paraId="1CC17F1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6" w14:textId="77777777" w:rsidR="0003185B" w:rsidRDefault="000B1105" w:rsidP="003A73A5">
            <w:pPr>
              <w:pStyle w:val="TableSubheading"/>
              <w:keepNext w:val="0"/>
              <w:keepLines w:val="0"/>
              <w:jc w:val="left"/>
            </w:pPr>
            <w:r>
              <w:t>PHONE NUMBER</w:t>
            </w:r>
          </w:p>
        </w:tc>
        <w:tc>
          <w:tcPr>
            <w:tcW w:w="5676" w:type="dxa"/>
          </w:tcPr>
          <w:p w14:paraId="1CC17F17"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9" w14:textId="77777777" w:rsidR="0003185B" w:rsidRDefault="000B1105" w:rsidP="003A73A5">
            <w:pPr>
              <w:pStyle w:val="TableSubheading"/>
              <w:keepNext w:val="0"/>
              <w:keepLines w:val="0"/>
              <w:jc w:val="left"/>
            </w:pPr>
            <w:r>
              <w:t>EMAIL ADDRESS</w:t>
            </w:r>
          </w:p>
        </w:tc>
        <w:tc>
          <w:tcPr>
            <w:tcW w:w="5676" w:type="dxa"/>
          </w:tcPr>
          <w:p w14:paraId="1CC17F1A"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CC17F1C" w14:textId="511EFE0D" w:rsidR="00582801" w:rsidRDefault="007C51E2" w:rsidP="009655A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3185B" w14:paraId="1CC17F1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D" w14:textId="77777777" w:rsidR="0003185B" w:rsidRDefault="0003185B" w:rsidP="003A73A5">
            <w:pPr>
              <w:pStyle w:val="TableSubheading"/>
              <w:keepNext w:val="0"/>
              <w:keepLines w:val="0"/>
              <w:jc w:val="left"/>
            </w:pPr>
            <w:r>
              <w:t>PROGRAM</w:t>
            </w:r>
          </w:p>
        </w:tc>
        <w:tc>
          <w:tcPr>
            <w:tcW w:w="5676" w:type="dxa"/>
          </w:tcPr>
          <w:p w14:paraId="1CC17F1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2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0" w14:textId="77777777" w:rsidR="000B1105" w:rsidRDefault="000B1105" w:rsidP="003A73A5">
            <w:pPr>
              <w:pStyle w:val="TableSubheading"/>
              <w:keepNext w:val="0"/>
              <w:keepLines w:val="0"/>
              <w:jc w:val="left"/>
            </w:pPr>
            <w:r>
              <w:t>PROGRAM ABBREVIATION</w:t>
            </w:r>
          </w:p>
        </w:tc>
        <w:tc>
          <w:tcPr>
            <w:tcW w:w="5676" w:type="dxa"/>
          </w:tcPr>
          <w:p w14:paraId="1CC17F21"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3" w14:textId="77777777" w:rsidR="0003185B" w:rsidRDefault="0003185B" w:rsidP="003A73A5">
            <w:pPr>
              <w:pStyle w:val="TableSubheading"/>
              <w:keepNext w:val="0"/>
              <w:keepLines w:val="0"/>
              <w:jc w:val="left"/>
            </w:pPr>
            <w:r>
              <w:t>PROGRAM OF STUDY COURSE CODE</w:t>
            </w:r>
          </w:p>
        </w:tc>
        <w:tc>
          <w:tcPr>
            <w:tcW w:w="5676" w:type="dxa"/>
          </w:tcPr>
          <w:p w14:paraId="1CC17F2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153B11" w14:paraId="7CA7BC79"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489DA333" w14:textId="49F67A4C" w:rsidR="00153B11" w:rsidRDefault="00153B11" w:rsidP="003A73A5">
            <w:pPr>
              <w:pStyle w:val="TableSubheading"/>
              <w:keepNext w:val="0"/>
              <w:keepLines w:val="0"/>
              <w:jc w:val="left"/>
            </w:pPr>
            <w:r>
              <w:t>ACCREDITATION EXPIRY DATE</w:t>
            </w:r>
          </w:p>
        </w:tc>
        <w:tc>
          <w:tcPr>
            <w:tcW w:w="5676" w:type="dxa"/>
          </w:tcPr>
          <w:p w14:paraId="628AA9FA" w14:textId="77777777" w:rsidR="00153B11" w:rsidRDefault="00153B11"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6" w14:textId="77777777" w:rsidR="0003185B" w:rsidRDefault="0003185B" w:rsidP="003A73A5">
            <w:pPr>
              <w:pStyle w:val="TableSubheading"/>
              <w:keepNext w:val="0"/>
              <w:keepLines w:val="0"/>
              <w:jc w:val="left"/>
            </w:pPr>
            <w:r>
              <w:t>REGISTRATION TYPE</w:t>
            </w:r>
          </w:p>
        </w:tc>
        <w:sdt>
          <w:sdtPr>
            <w:alias w:val="Enrolled Nurse"/>
            <w:tag w:val="Enrolled Nurse"/>
            <w:id w:val="-1899276710"/>
            <w:lock w:val="sdtContentLocked"/>
            <w:placeholder>
              <w:docPart w:val="DefaultPlaceholder_1082065158"/>
            </w:placeholder>
            <w:text/>
          </w:sdtPr>
          <w:sdtEndPr/>
          <w:sdtContent>
            <w:tc>
              <w:tcPr>
                <w:tcW w:w="5676" w:type="dxa"/>
              </w:tcPr>
              <w:p w14:paraId="1CC17F27"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Enrolled Nurse</w:t>
                </w:r>
              </w:p>
            </w:tc>
          </w:sdtContent>
        </w:sdt>
      </w:tr>
      <w:tr w:rsidR="0003185B" w14:paraId="1CC17F2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9" w14:textId="77777777" w:rsidR="0003185B" w:rsidRDefault="0003185B" w:rsidP="003A73A5">
            <w:pPr>
              <w:pStyle w:val="TableSubheading"/>
              <w:keepNext w:val="0"/>
              <w:keepLines w:val="0"/>
              <w:jc w:val="left"/>
            </w:pPr>
            <w:r>
              <w:t>QU</w:t>
            </w:r>
            <w:r w:rsidR="00824C2C">
              <w:t>A</w:t>
            </w:r>
            <w:r>
              <w:t>LIFICATION TYPE</w:t>
            </w:r>
          </w:p>
        </w:tc>
        <w:sdt>
          <w:sdtPr>
            <w:alias w:val="Diploma"/>
            <w:tag w:val="Diploma"/>
            <w:id w:val="-1601401684"/>
            <w:lock w:val="sdtContentLocked"/>
            <w:placeholder>
              <w:docPart w:val="DefaultPlaceholder_1082065158"/>
            </w:placeholder>
            <w:text/>
          </w:sdtPr>
          <w:sdtEndPr/>
          <w:sdtContent>
            <w:tc>
              <w:tcPr>
                <w:tcW w:w="5676" w:type="dxa"/>
              </w:tcPr>
              <w:p w14:paraId="1CC17F2A"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Diploma</w:t>
                </w:r>
              </w:p>
            </w:tc>
          </w:sdtContent>
        </w:sdt>
      </w:tr>
      <w:tr w:rsidR="0003185B" w14:paraId="1CC17F2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C" w14:textId="77777777" w:rsidR="0003185B" w:rsidRDefault="0003185B" w:rsidP="003A73A5">
            <w:pPr>
              <w:pStyle w:val="TableSubheading"/>
              <w:keepNext w:val="0"/>
              <w:keepLines w:val="0"/>
              <w:jc w:val="left"/>
            </w:pPr>
            <w:r>
              <w:t>PROGRAM TYPE</w:t>
            </w:r>
          </w:p>
        </w:tc>
        <w:tc>
          <w:tcPr>
            <w:tcW w:w="5676" w:type="dxa"/>
          </w:tcPr>
          <w:p w14:paraId="1CC17F2D" w14:textId="77777777" w:rsidR="0003185B" w:rsidRDefault="009655AA" w:rsidP="00B72A84">
            <w:pPr>
              <w:pStyle w:val="TableText"/>
              <w:cnfStyle w:val="000000000000" w:firstRow="0" w:lastRow="0" w:firstColumn="0" w:lastColumn="0" w:oddVBand="0" w:evenVBand="0" w:oddHBand="0" w:evenHBand="0" w:firstRowFirstColumn="0" w:firstRowLastColumn="0" w:lastRowFirstColumn="0" w:lastRowLastColumn="0"/>
            </w:pPr>
            <w:r>
              <w:t>Entry</w:t>
            </w:r>
          </w:p>
        </w:tc>
      </w:tr>
      <w:tr w:rsidR="0003185B" w14:paraId="1CC17F3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F" w14:textId="77777777" w:rsidR="0003185B" w:rsidRDefault="0003185B" w:rsidP="003A73A5">
            <w:pPr>
              <w:pStyle w:val="TableSubheading"/>
              <w:keepNext w:val="0"/>
              <w:keepLines w:val="0"/>
              <w:jc w:val="left"/>
            </w:pPr>
            <w:r>
              <w:t>ACCREDITATION TYPE</w:t>
            </w:r>
          </w:p>
        </w:tc>
        <w:tc>
          <w:tcPr>
            <w:tcW w:w="5676" w:type="dxa"/>
          </w:tcPr>
          <w:p w14:paraId="1CC17F30" w14:textId="3048DC13" w:rsidR="0003185B" w:rsidRDefault="00FF1D46" w:rsidP="00FF1D46">
            <w:pPr>
              <w:pStyle w:val="TableText"/>
              <w:cnfStyle w:val="000000000000" w:firstRow="0" w:lastRow="0" w:firstColumn="0" w:lastColumn="0" w:oddVBand="0" w:evenVBand="0" w:oddHBand="0" w:evenHBand="0" w:firstRowFirstColumn="0" w:firstRowLastColumn="0" w:lastRowFirstColumn="0" w:lastRowLastColumn="0"/>
            </w:pPr>
            <w:r>
              <w:t>Transition to HLT54115</w:t>
            </w:r>
          </w:p>
        </w:tc>
      </w:tr>
    </w:tbl>
    <w:p w14:paraId="1CC17F47" w14:textId="77777777" w:rsidR="00582801" w:rsidRDefault="00582801" w:rsidP="009655AA">
      <w:pPr>
        <w:pStyle w:val="Heading3"/>
      </w:pPr>
      <w:r>
        <w:t>ANMAC USE ONLY</w:t>
      </w:r>
    </w:p>
    <w:tbl>
      <w:tblPr>
        <w:tblStyle w:val="ANMAC2"/>
        <w:tblW w:w="5000" w:type="pct"/>
        <w:tblLayout w:type="fixed"/>
        <w:tblLook w:val="04A0" w:firstRow="1" w:lastRow="0" w:firstColumn="1" w:lastColumn="0" w:noHBand="0" w:noVBand="1"/>
      </w:tblPr>
      <w:tblGrid>
        <w:gridCol w:w="2831"/>
        <w:gridCol w:w="5663"/>
      </w:tblGrid>
      <w:tr w:rsidR="0003185B" w14:paraId="1CC17F4A" w14:textId="77777777" w:rsidTr="00911664">
        <w:tc>
          <w:tcPr>
            <w:cnfStyle w:val="001000000000" w:firstRow="0" w:lastRow="0" w:firstColumn="1" w:lastColumn="0" w:oddVBand="0" w:evenVBand="0" w:oddHBand="0" w:evenHBand="0" w:firstRowFirstColumn="0" w:firstRowLastColumn="0" w:lastRowFirstColumn="0" w:lastRowLastColumn="0"/>
            <w:tcW w:w="2831" w:type="dxa"/>
            <w:vAlign w:val="center"/>
          </w:tcPr>
          <w:p w14:paraId="1CC17F48" w14:textId="77777777" w:rsidR="0003185B" w:rsidRDefault="0003185B" w:rsidP="003A73A5">
            <w:pPr>
              <w:pStyle w:val="TableSubheading"/>
              <w:keepNext w:val="0"/>
              <w:keepLines w:val="0"/>
              <w:jc w:val="left"/>
            </w:pPr>
            <w:r>
              <w:t>ANMAC ASS</w:t>
            </w:r>
            <w:r w:rsidR="00824C2C">
              <w:t>OCIATE DIRECTOR FOR PROFESSIONAL</w:t>
            </w:r>
            <w:r>
              <w:t xml:space="preserve"> PROGRAMS</w:t>
            </w:r>
          </w:p>
        </w:tc>
        <w:tc>
          <w:tcPr>
            <w:tcW w:w="5663" w:type="dxa"/>
            <w:shd w:val="clear" w:color="auto" w:fill="D9D9D9" w:themeFill="background1" w:themeFillShade="D9"/>
          </w:tcPr>
          <w:p w14:paraId="1CC17F4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4D" w14:textId="77777777" w:rsidTr="00911664">
        <w:tc>
          <w:tcPr>
            <w:cnfStyle w:val="001000000000" w:firstRow="0" w:lastRow="0" w:firstColumn="1" w:lastColumn="0" w:oddVBand="0" w:evenVBand="0" w:oddHBand="0" w:evenHBand="0" w:firstRowFirstColumn="0" w:firstRowLastColumn="0" w:lastRowFirstColumn="0" w:lastRowLastColumn="0"/>
            <w:tcW w:w="2831" w:type="dxa"/>
            <w:vAlign w:val="center"/>
          </w:tcPr>
          <w:p w14:paraId="1CC17F4B" w14:textId="77777777" w:rsidR="000B1105" w:rsidRDefault="000B1105" w:rsidP="003A73A5">
            <w:pPr>
              <w:pStyle w:val="TableSubheading"/>
              <w:keepNext w:val="0"/>
              <w:keepLines w:val="0"/>
              <w:jc w:val="left"/>
            </w:pPr>
            <w:r>
              <w:t>SUBMISSION RECEIVED</w:t>
            </w:r>
          </w:p>
        </w:tc>
        <w:tc>
          <w:tcPr>
            <w:tcW w:w="5663" w:type="dxa"/>
            <w:shd w:val="clear" w:color="auto" w:fill="D9D9D9" w:themeFill="background1" w:themeFillShade="D9"/>
          </w:tcPr>
          <w:p w14:paraId="1CC17F4C"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0" w14:textId="77777777" w:rsidTr="00911664">
        <w:tc>
          <w:tcPr>
            <w:cnfStyle w:val="001000000000" w:firstRow="0" w:lastRow="0" w:firstColumn="1" w:lastColumn="0" w:oddVBand="0" w:evenVBand="0" w:oddHBand="0" w:evenHBand="0" w:firstRowFirstColumn="0" w:firstRowLastColumn="0" w:lastRowFirstColumn="0" w:lastRowLastColumn="0"/>
            <w:tcW w:w="2831" w:type="dxa"/>
            <w:vAlign w:val="center"/>
          </w:tcPr>
          <w:p w14:paraId="1CC17F4E" w14:textId="77777777" w:rsidR="0003185B" w:rsidRDefault="0003185B" w:rsidP="003A73A5">
            <w:pPr>
              <w:pStyle w:val="TableSubheading"/>
              <w:keepNext w:val="0"/>
              <w:keepLines w:val="0"/>
              <w:jc w:val="left"/>
            </w:pPr>
            <w:r>
              <w:t>PRELIMINARY REVIEW DATE</w:t>
            </w:r>
          </w:p>
        </w:tc>
        <w:tc>
          <w:tcPr>
            <w:tcW w:w="5663" w:type="dxa"/>
            <w:shd w:val="clear" w:color="auto" w:fill="D9D9D9" w:themeFill="background1" w:themeFillShade="D9"/>
          </w:tcPr>
          <w:p w14:paraId="1CC17F4F"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F" w14:textId="77777777" w:rsidTr="00911664">
        <w:tc>
          <w:tcPr>
            <w:cnfStyle w:val="001000000000" w:firstRow="0" w:lastRow="0" w:firstColumn="1" w:lastColumn="0" w:oddVBand="0" w:evenVBand="0" w:oddHBand="0" w:evenHBand="0" w:firstRowFirstColumn="0" w:firstRowLastColumn="0" w:lastRowFirstColumn="0" w:lastRowLastColumn="0"/>
            <w:tcW w:w="2831" w:type="dxa"/>
            <w:vAlign w:val="center"/>
          </w:tcPr>
          <w:p w14:paraId="1CC17F5D" w14:textId="54B0391E" w:rsidR="0003185B" w:rsidRDefault="00F45B33" w:rsidP="00F86343">
            <w:pPr>
              <w:pStyle w:val="TableSubheading"/>
              <w:keepNext w:val="0"/>
              <w:keepLines w:val="0"/>
              <w:jc w:val="left"/>
            </w:pPr>
            <w:r>
              <w:t xml:space="preserve">DATE(S) </w:t>
            </w:r>
            <w:r w:rsidR="0003185B">
              <w:t xml:space="preserve">FURTHER </w:t>
            </w:r>
            <w:r w:rsidR="00F86343">
              <w:t xml:space="preserve">EVIDENCE </w:t>
            </w:r>
            <w:r w:rsidR="0003185B">
              <w:t xml:space="preserve">RECEIVED </w:t>
            </w:r>
          </w:p>
        </w:tc>
        <w:tc>
          <w:tcPr>
            <w:tcW w:w="5663" w:type="dxa"/>
            <w:shd w:val="clear" w:color="auto" w:fill="D9D9D9" w:themeFill="background1" w:themeFillShade="D9"/>
          </w:tcPr>
          <w:p w14:paraId="1CC17F5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F72D9C4" w14:textId="77777777" w:rsidR="00AF47C3" w:rsidRDefault="00AF47C3"/>
    <w:p w14:paraId="6E8B6A38" w14:textId="440E2D1E" w:rsidR="00AF47C3" w:rsidRDefault="00AF47C3">
      <w:r>
        <w:br w:type="page"/>
      </w:r>
    </w:p>
    <w:p w14:paraId="1CC17F65" w14:textId="77777777" w:rsidR="007B106D" w:rsidRDefault="00253369" w:rsidP="005361B9">
      <w:pPr>
        <w:pStyle w:val="TableHeading"/>
      </w:pPr>
      <w:r>
        <w:lastRenderedPageBreak/>
        <w:t>Compulsory Units of Competency</w:t>
      </w:r>
    </w:p>
    <w:tbl>
      <w:tblPr>
        <w:tblStyle w:val="ANMAC"/>
        <w:tblW w:w="5087" w:type="pct"/>
        <w:jc w:val="center"/>
        <w:tblLook w:val="04A0" w:firstRow="1" w:lastRow="0" w:firstColumn="1" w:lastColumn="0" w:noHBand="0" w:noVBand="1"/>
      </w:tblPr>
      <w:tblGrid>
        <w:gridCol w:w="384"/>
        <w:gridCol w:w="1220"/>
        <w:gridCol w:w="6151"/>
        <w:gridCol w:w="887"/>
      </w:tblGrid>
      <w:tr w:rsidR="002B0089" w14:paraId="1CC17F6A" w14:textId="7E16ED73" w:rsidTr="00237FA9">
        <w:trPr>
          <w:cnfStyle w:val="100000000000" w:firstRow="1" w:lastRow="0" w:firstColumn="0" w:lastColumn="0" w:oddVBand="0" w:evenVBand="0" w:oddHBand="0" w:evenHBand="0" w:firstRowFirstColumn="0" w:firstRowLastColumn="0" w:lastRowFirstColumn="0" w:lastRowLastColumn="0"/>
          <w:jc w:val="center"/>
        </w:trPr>
        <w:tc>
          <w:tcPr>
            <w:tcW w:w="222" w:type="pct"/>
          </w:tcPr>
          <w:p w14:paraId="1CC17F66" w14:textId="77777777" w:rsidR="002B0089" w:rsidRDefault="002B0089" w:rsidP="00253369">
            <w:pPr>
              <w:pStyle w:val="TableText"/>
            </w:pPr>
          </w:p>
        </w:tc>
        <w:tc>
          <w:tcPr>
            <w:tcW w:w="706" w:type="pct"/>
          </w:tcPr>
          <w:p w14:paraId="1CC17F67" w14:textId="77777777" w:rsidR="002B0089" w:rsidRDefault="002B0089" w:rsidP="005361B9">
            <w:pPr>
              <w:pStyle w:val="TableSubheading"/>
            </w:pPr>
            <w:r>
              <w:t>Unit of Competency Codes</w:t>
            </w:r>
          </w:p>
        </w:tc>
        <w:tc>
          <w:tcPr>
            <w:tcW w:w="3559" w:type="pct"/>
          </w:tcPr>
          <w:p w14:paraId="1CC17F68" w14:textId="77777777" w:rsidR="002B0089" w:rsidRDefault="002B0089" w:rsidP="005361B9">
            <w:pPr>
              <w:pStyle w:val="TableSubheading"/>
            </w:pPr>
            <w:r>
              <w:t>Unit Titles</w:t>
            </w:r>
          </w:p>
        </w:tc>
        <w:tc>
          <w:tcPr>
            <w:tcW w:w="513" w:type="pct"/>
          </w:tcPr>
          <w:p w14:paraId="50A0604B" w14:textId="1C5D41E3" w:rsidR="002B0089" w:rsidRDefault="002B0089" w:rsidP="005361B9">
            <w:pPr>
              <w:pStyle w:val="TableSubheading"/>
            </w:pPr>
            <w:r>
              <w:t>Nominal Hours</w:t>
            </w:r>
          </w:p>
        </w:tc>
      </w:tr>
      <w:tr w:rsidR="00AC068D" w14:paraId="5AE4E6A3" w14:textId="77777777" w:rsidTr="00237FA9">
        <w:trPr>
          <w:trHeight w:val="20"/>
          <w:jc w:val="center"/>
        </w:trPr>
        <w:tc>
          <w:tcPr>
            <w:tcW w:w="222" w:type="pct"/>
            <w:shd w:val="clear" w:color="auto" w:fill="auto"/>
          </w:tcPr>
          <w:p w14:paraId="37136AFB" w14:textId="7D23034B" w:rsidR="00AC068D" w:rsidRDefault="00237FA9" w:rsidP="00AC068D">
            <w:pPr>
              <w:pStyle w:val="TableText"/>
            </w:pPr>
            <w:r>
              <w:t>1</w:t>
            </w:r>
          </w:p>
        </w:tc>
        <w:tc>
          <w:tcPr>
            <w:tcW w:w="706" w:type="pct"/>
            <w:shd w:val="clear" w:color="auto" w:fill="auto"/>
          </w:tcPr>
          <w:p w14:paraId="7EFBFEF0" w14:textId="77777777" w:rsidR="00AC068D" w:rsidRDefault="00AC068D" w:rsidP="00AC068D">
            <w:pPr>
              <w:pStyle w:val="TableText"/>
            </w:pPr>
            <w:r>
              <w:t xml:space="preserve">CHCDIV001  </w:t>
            </w:r>
          </w:p>
        </w:tc>
        <w:tc>
          <w:tcPr>
            <w:tcW w:w="3559" w:type="pct"/>
            <w:shd w:val="clear" w:color="auto" w:fill="auto"/>
          </w:tcPr>
          <w:p w14:paraId="01B92E07" w14:textId="08CA0F65" w:rsidR="00AC068D" w:rsidRDefault="00237FA9" w:rsidP="00237FA9">
            <w:pPr>
              <w:pStyle w:val="TableText"/>
            </w:pPr>
            <w:r>
              <w:t xml:space="preserve">Work with diverse people </w:t>
            </w:r>
          </w:p>
        </w:tc>
        <w:tc>
          <w:tcPr>
            <w:tcW w:w="513" w:type="pct"/>
            <w:shd w:val="clear" w:color="auto" w:fill="auto"/>
          </w:tcPr>
          <w:p w14:paraId="3827689B" w14:textId="77777777" w:rsidR="00AC068D" w:rsidRDefault="00AC068D" w:rsidP="00AC068D">
            <w:pPr>
              <w:pStyle w:val="TableText"/>
            </w:pPr>
          </w:p>
        </w:tc>
      </w:tr>
      <w:tr w:rsidR="00AC068D" w14:paraId="2FA41831" w14:textId="77777777" w:rsidTr="00237FA9">
        <w:trPr>
          <w:trHeight w:val="20"/>
          <w:jc w:val="center"/>
        </w:trPr>
        <w:tc>
          <w:tcPr>
            <w:tcW w:w="222" w:type="pct"/>
            <w:shd w:val="clear" w:color="auto" w:fill="auto"/>
          </w:tcPr>
          <w:p w14:paraId="407FBABC" w14:textId="5F8C9588" w:rsidR="00AC068D" w:rsidRDefault="00237FA9" w:rsidP="00AC068D">
            <w:pPr>
              <w:pStyle w:val="TableText"/>
            </w:pPr>
            <w:r>
              <w:t>2</w:t>
            </w:r>
          </w:p>
        </w:tc>
        <w:tc>
          <w:tcPr>
            <w:tcW w:w="706" w:type="pct"/>
            <w:shd w:val="clear" w:color="auto" w:fill="auto"/>
          </w:tcPr>
          <w:p w14:paraId="7F2B9CA1" w14:textId="4912AC5B" w:rsidR="00AC068D" w:rsidRDefault="00AC068D" w:rsidP="00AC068D">
            <w:pPr>
              <w:pStyle w:val="TableText"/>
            </w:pPr>
            <w:r>
              <w:t xml:space="preserve">CHCDIV002  </w:t>
            </w:r>
          </w:p>
        </w:tc>
        <w:tc>
          <w:tcPr>
            <w:tcW w:w="3559" w:type="pct"/>
            <w:shd w:val="clear" w:color="auto" w:fill="auto"/>
          </w:tcPr>
          <w:p w14:paraId="4724C0A1" w14:textId="25249DE5" w:rsidR="00AC068D" w:rsidRDefault="00AC068D" w:rsidP="00237FA9">
            <w:pPr>
              <w:pStyle w:val="TableText"/>
            </w:pPr>
            <w:r>
              <w:t>Promote Aboriginal and/or Torres S</w:t>
            </w:r>
            <w:r w:rsidR="00237FA9">
              <w:t xml:space="preserve">trait Islander cultural safety </w:t>
            </w:r>
          </w:p>
        </w:tc>
        <w:tc>
          <w:tcPr>
            <w:tcW w:w="513" w:type="pct"/>
            <w:shd w:val="clear" w:color="auto" w:fill="auto"/>
          </w:tcPr>
          <w:p w14:paraId="67FEA8F1" w14:textId="77777777" w:rsidR="00AC068D" w:rsidRDefault="00AC068D" w:rsidP="00AC068D">
            <w:pPr>
              <w:pStyle w:val="TableText"/>
            </w:pPr>
          </w:p>
        </w:tc>
      </w:tr>
      <w:tr w:rsidR="00AC068D" w14:paraId="6EC3DD87" w14:textId="339AFF7A" w:rsidTr="00237FA9">
        <w:trPr>
          <w:trHeight w:val="20"/>
          <w:jc w:val="center"/>
        </w:trPr>
        <w:tc>
          <w:tcPr>
            <w:tcW w:w="222" w:type="pct"/>
            <w:shd w:val="clear" w:color="auto" w:fill="auto"/>
          </w:tcPr>
          <w:p w14:paraId="1F0675AC" w14:textId="5F105146" w:rsidR="00AC068D" w:rsidRDefault="00237FA9" w:rsidP="00AC068D">
            <w:pPr>
              <w:pStyle w:val="TableText"/>
            </w:pPr>
            <w:r>
              <w:t>3</w:t>
            </w:r>
          </w:p>
        </w:tc>
        <w:tc>
          <w:tcPr>
            <w:tcW w:w="706" w:type="pct"/>
            <w:shd w:val="clear" w:color="auto" w:fill="auto"/>
          </w:tcPr>
          <w:p w14:paraId="55DD0BBE" w14:textId="44DF5E7B" w:rsidR="00AC068D" w:rsidRDefault="00AC068D" w:rsidP="00AC068D">
            <w:pPr>
              <w:pStyle w:val="TableText"/>
            </w:pPr>
            <w:r>
              <w:t>CHCPRP003</w:t>
            </w:r>
          </w:p>
        </w:tc>
        <w:tc>
          <w:tcPr>
            <w:tcW w:w="3559" w:type="pct"/>
            <w:shd w:val="clear" w:color="auto" w:fill="auto"/>
          </w:tcPr>
          <w:p w14:paraId="1C186413" w14:textId="74FE262A" w:rsidR="00AC068D" w:rsidRDefault="00AC068D" w:rsidP="00237FA9">
            <w:pPr>
              <w:pStyle w:val="TableText"/>
            </w:pPr>
            <w:r>
              <w:t>Reflect on and imp</w:t>
            </w:r>
            <w:r w:rsidR="00237FA9">
              <w:t xml:space="preserve">rove own professional practice </w:t>
            </w:r>
          </w:p>
        </w:tc>
        <w:tc>
          <w:tcPr>
            <w:tcW w:w="513" w:type="pct"/>
            <w:shd w:val="clear" w:color="auto" w:fill="auto"/>
          </w:tcPr>
          <w:p w14:paraId="5C47CA2E" w14:textId="77777777" w:rsidR="00AC068D" w:rsidRDefault="00AC068D" w:rsidP="00AC068D">
            <w:pPr>
              <w:pStyle w:val="TableText"/>
            </w:pPr>
          </w:p>
        </w:tc>
      </w:tr>
      <w:tr w:rsidR="00AC068D" w14:paraId="1CC17F74" w14:textId="49241EE7" w:rsidTr="00237FA9">
        <w:trPr>
          <w:trHeight w:val="20"/>
          <w:jc w:val="center"/>
        </w:trPr>
        <w:tc>
          <w:tcPr>
            <w:tcW w:w="222" w:type="pct"/>
            <w:shd w:val="clear" w:color="auto" w:fill="auto"/>
          </w:tcPr>
          <w:p w14:paraId="1CC17F70" w14:textId="097FAC93" w:rsidR="00AC068D" w:rsidRDefault="00237FA9" w:rsidP="00AC068D">
            <w:pPr>
              <w:pStyle w:val="TableText"/>
            </w:pPr>
            <w:r>
              <w:t>4</w:t>
            </w:r>
          </w:p>
        </w:tc>
        <w:tc>
          <w:tcPr>
            <w:tcW w:w="706" w:type="pct"/>
            <w:shd w:val="clear" w:color="auto" w:fill="auto"/>
          </w:tcPr>
          <w:p w14:paraId="1CC17F71" w14:textId="61E729DC" w:rsidR="00AC068D" w:rsidRDefault="00AC068D" w:rsidP="00AC068D">
            <w:pPr>
              <w:pStyle w:val="TableText"/>
            </w:pPr>
            <w:r>
              <w:t xml:space="preserve">HLTAAP002  </w:t>
            </w:r>
          </w:p>
        </w:tc>
        <w:tc>
          <w:tcPr>
            <w:tcW w:w="3559" w:type="pct"/>
            <w:shd w:val="clear" w:color="auto" w:fill="auto"/>
          </w:tcPr>
          <w:p w14:paraId="1CC17F72" w14:textId="1DFBE17B" w:rsidR="00AC068D" w:rsidRDefault="00237FA9" w:rsidP="00237FA9">
            <w:pPr>
              <w:pStyle w:val="TableText"/>
            </w:pPr>
            <w:r>
              <w:t xml:space="preserve">Confirm physical health status </w:t>
            </w:r>
          </w:p>
        </w:tc>
        <w:tc>
          <w:tcPr>
            <w:tcW w:w="513" w:type="pct"/>
            <w:shd w:val="clear" w:color="auto" w:fill="auto"/>
          </w:tcPr>
          <w:p w14:paraId="09C255BE" w14:textId="77777777" w:rsidR="00AC068D" w:rsidRDefault="00AC068D" w:rsidP="00AC068D">
            <w:pPr>
              <w:pStyle w:val="TableText"/>
            </w:pPr>
          </w:p>
        </w:tc>
      </w:tr>
      <w:tr w:rsidR="00AC068D" w14:paraId="1CC17F79" w14:textId="7F601AFC" w:rsidTr="00237FA9">
        <w:trPr>
          <w:trHeight w:val="20"/>
          <w:jc w:val="center"/>
        </w:trPr>
        <w:tc>
          <w:tcPr>
            <w:tcW w:w="222" w:type="pct"/>
            <w:shd w:val="clear" w:color="auto" w:fill="auto"/>
          </w:tcPr>
          <w:p w14:paraId="1CC17F75" w14:textId="2CDB224C" w:rsidR="00AC068D" w:rsidRDefault="00237FA9" w:rsidP="00AC068D">
            <w:pPr>
              <w:pStyle w:val="TableText"/>
            </w:pPr>
            <w:r>
              <w:t>5</w:t>
            </w:r>
          </w:p>
        </w:tc>
        <w:tc>
          <w:tcPr>
            <w:tcW w:w="706" w:type="pct"/>
            <w:shd w:val="clear" w:color="auto" w:fill="auto"/>
          </w:tcPr>
          <w:p w14:paraId="1CC17F76" w14:textId="71CAFC5B" w:rsidR="00AC068D" w:rsidRDefault="00AC068D" w:rsidP="00AC068D">
            <w:pPr>
              <w:pStyle w:val="TableText"/>
            </w:pPr>
            <w:r>
              <w:t xml:space="preserve">HLTAAP003  </w:t>
            </w:r>
          </w:p>
        </w:tc>
        <w:tc>
          <w:tcPr>
            <w:tcW w:w="3559" w:type="pct"/>
            <w:shd w:val="clear" w:color="auto" w:fill="auto"/>
          </w:tcPr>
          <w:p w14:paraId="1CC17F77" w14:textId="2BAB9DA1" w:rsidR="00AC068D" w:rsidRDefault="00AC068D" w:rsidP="00AC068D">
            <w:pPr>
              <w:pStyle w:val="TableText"/>
            </w:pPr>
            <w:r>
              <w:t>Analyse and respond to client health information</w:t>
            </w:r>
          </w:p>
        </w:tc>
        <w:tc>
          <w:tcPr>
            <w:tcW w:w="513" w:type="pct"/>
            <w:shd w:val="clear" w:color="auto" w:fill="auto"/>
          </w:tcPr>
          <w:p w14:paraId="24F821E5" w14:textId="77777777" w:rsidR="00AC068D" w:rsidRDefault="00AC068D" w:rsidP="00AC068D">
            <w:pPr>
              <w:pStyle w:val="TableText"/>
            </w:pPr>
          </w:p>
        </w:tc>
      </w:tr>
      <w:tr w:rsidR="00AC068D" w14:paraId="1CC17F88" w14:textId="42852449" w:rsidTr="00237FA9">
        <w:trPr>
          <w:trHeight w:val="20"/>
          <w:jc w:val="center"/>
        </w:trPr>
        <w:tc>
          <w:tcPr>
            <w:tcW w:w="222" w:type="pct"/>
            <w:shd w:val="clear" w:color="auto" w:fill="auto"/>
          </w:tcPr>
          <w:p w14:paraId="1CC17F84" w14:textId="77777777" w:rsidR="00AC068D" w:rsidRDefault="00AC068D" w:rsidP="00AC068D">
            <w:pPr>
              <w:pStyle w:val="TableText"/>
            </w:pPr>
            <w:r>
              <w:t>6</w:t>
            </w:r>
          </w:p>
        </w:tc>
        <w:tc>
          <w:tcPr>
            <w:tcW w:w="706" w:type="pct"/>
            <w:shd w:val="clear" w:color="auto" w:fill="auto"/>
          </w:tcPr>
          <w:p w14:paraId="1CC17F85" w14:textId="19D16267" w:rsidR="00AC068D" w:rsidRDefault="00AC068D" w:rsidP="00AC068D">
            <w:pPr>
              <w:pStyle w:val="TableText"/>
            </w:pPr>
            <w:r>
              <w:t xml:space="preserve">HLTENN001  </w:t>
            </w:r>
          </w:p>
        </w:tc>
        <w:tc>
          <w:tcPr>
            <w:tcW w:w="3559" w:type="pct"/>
            <w:shd w:val="clear" w:color="auto" w:fill="auto"/>
          </w:tcPr>
          <w:p w14:paraId="1CC17F86" w14:textId="4B0BC7C6" w:rsidR="00AC068D" w:rsidRDefault="00AC068D" w:rsidP="00237FA9">
            <w:pPr>
              <w:pStyle w:val="TableText"/>
            </w:pPr>
            <w:r>
              <w:t>Practise nursing within the</w:t>
            </w:r>
            <w:r w:rsidR="00237FA9">
              <w:t xml:space="preserve"> Australian health care system </w:t>
            </w:r>
          </w:p>
        </w:tc>
        <w:tc>
          <w:tcPr>
            <w:tcW w:w="513" w:type="pct"/>
            <w:shd w:val="clear" w:color="auto" w:fill="auto"/>
          </w:tcPr>
          <w:p w14:paraId="08CDE4F5" w14:textId="77777777" w:rsidR="00AC068D" w:rsidRDefault="00AC068D" w:rsidP="00AC068D">
            <w:pPr>
              <w:pStyle w:val="TableText"/>
            </w:pPr>
          </w:p>
        </w:tc>
      </w:tr>
      <w:tr w:rsidR="00AC068D" w14:paraId="1CC17F8D" w14:textId="5DD535B6" w:rsidTr="00237FA9">
        <w:trPr>
          <w:trHeight w:val="20"/>
          <w:jc w:val="center"/>
        </w:trPr>
        <w:tc>
          <w:tcPr>
            <w:tcW w:w="222" w:type="pct"/>
            <w:shd w:val="clear" w:color="auto" w:fill="auto"/>
          </w:tcPr>
          <w:p w14:paraId="1CC17F89" w14:textId="77777777" w:rsidR="00AC068D" w:rsidRDefault="00AC068D" w:rsidP="00AC068D">
            <w:pPr>
              <w:pStyle w:val="TableText"/>
            </w:pPr>
            <w:r>
              <w:t>7</w:t>
            </w:r>
          </w:p>
        </w:tc>
        <w:tc>
          <w:tcPr>
            <w:tcW w:w="706" w:type="pct"/>
            <w:shd w:val="clear" w:color="auto" w:fill="auto"/>
          </w:tcPr>
          <w:p w14:paraId="1CC17F8A" w14:textId="433B515A" w:rsidR="00AC068D" w:rsidRDefault="00AC068D" w:rsidP="00AC068D">
            <w:pPr>
              <w:pStyle w:val="TableText"/>
            </w:pPr>
            <w:r>
              <w:t xml:space="preserve">HLTENN002  </w:t>
            </w:r>
          </w:p>
        </w:tc>
        <w:tc>
          <w:tcPr>
            <w:tcW w:w="3559" w:type="pct"/>
            <w:shd w:val="clear" w:color="auto" w:fill="auto"/>
          </w:tcPr>
          <w:p w14:paraId="1CC17F8B" w14:textId="24DC0897" w:rsidR="00AC068D" w:rsidRDefault="00AC068D" w:rsidP="00237FA9">
            <w:pPr>
              <w:pStyle w:val="TableText"/>
            </w:pPr>
            <w:r>
              <w:t>Apply communicat</w:t>
            </w:r>
            <w:r w:rsidR="00237FA9">
              <w:t xml:space="preserve">ion skills in nursing practice </w:t>
            </w:r>
          </w:p>
        </w:tc>
        <w:tc>
          <w:tcPr>
            <w:tcW w:w="513" w:type="pct"/>
            <w:shd w:val="clear" w:color="auto" w:fill="auto"/>
          </w:tcPr>
          <w:p w14:paraId="577A757C" w14:textId="77777777" w:rsidR="00AC068D" w:rsidRDefault="00AC068D" w:rsidP="00AC068D">
            <w:pPr>
              <w:pStyle w:val="TableText"/>
            </w:pPr>
          </w:p>
        </w:tc>
      </w:tr>
      <w:tr w:rsidR="00AC068D" w14:paraId="10D4EA89" w14:textId="0FFA053E" w:rsidTr="00237FA9">
        <w:trPr>
          <w:trHeight w:val="20"/>
          <w:jc w:val="center"/>
        </w:trPr>
        <w:tc>
          <w:tcPr>
            <w:tcW w:w="222" w:type="pct"/>
            <w:shd w:val="clear" w:color="auto" w:fill="auto"/>
          </w:tcPr>
          <w:p w14:paraId="32D0BBB1" w14:textId="73E1AB64" w:rsidR="00AC068D" w:rsidRDefault="00AC068D" w:rsidP="00AC068D">
            <w:pPr>
              <w:pStyle w:val="TableText"/>
            </w:pPr>
            <w:r>
              <w:t>8</w:t>
            </w:r>
          </w:p>
        </w:tc>
        <w:tc>
          <w:tcPr>
            <w:tcW w:w="706" w:type="pct"/>
            <w:shd w:val="clear" w:color="auto" w:fill="auto"/>
          </w:tcPr>
          <w:p w14:paraId="0CBD519E" w14:textId="15FE2CA8" w:rsidR="00AC068D" w:rsidRDefault="00AC068D" w:rsidP="00AC068D">
            <w:pPr>
              <w:pStyle w:val="TableText"/>
            </w:pPr>
            <w:r w:rsidRPr="00430243">
              <w:t xml:space="preserve">HLTENN003  </w:t>
            </w:r>
          </w:p>
        </w:tc>
        <w:tc>
          <w:tcPr>
            <w:tcW w:w="3559" w:type="pct"/>
            <w:shd w:val="clear" w:color="auto" w:fill="auto"/>
          </w:tcPr>
          <w:p w14:paraId="55F0C57B" w14:textId="100474B6" w:rsidR="00AC068D" w:rsidRDefault="00AC068D" w:rsidP="00AC068D">
            <w:pPr>
              <w:pStyle w:val="TableText"/>
            </w:pPr>
            <w:r w:rsidRPr="00430243">
              <w:t>Perform clinical assessment and contribute to planning nursing care</w:t>
            </w:r>
          </w:p>
        </w:tc>
        <w:tc>
          <w:tcPr>
            <w:tcW w:w="513" w:type="pct"/>
            <w:shd w:val="clear" w:color="auto" w:fill="auto"/>
          </w:tcPr>
          <w:p w14:paraId="05A7E448" w14:textId="77777777" w:rsidR="00AC068D" w:rsidRPr="00430243" w:rsidRDefault="00AC068D" w:rsidP="00AC068D">
            <w:pPr>
              <w:pStyle w:val="TableText"/>
            </w:pPr>
          </w:p>
        </w:tc>
      </w:tr>
      <w:tr w:rsidR="00AC068D" w14:paraId="1CC17F92" w14:textId="14ED5FF2" w:rsidTr="00237FA9">
        <w:trPr>
          <w:trHeight w:val="20"/>
          <w:jc w:val="center"/>
        </w:trPr>
        <w:tc>
          <w:tcPr>
            <w:tcW w:w="222" w:type="pct"/>
            <w:shd w:val="clear" w:color="auto" w:fill="auto"/>
          </w:tcPr>
          <w:p w14:paraId="1CC17F8E" w14:textId="33791F94" w:rsidR="00AC068D" w:rsidRDefault="00AC068D" w:rsidP="00AC068D">
            <w:pPr>
              <w:pStyle w:val="TableText"/>
            </w:pPr>
            <w:r>
              <w:t>9</w:t>
            </w:r>
          </w:p>
        </w:tc>
        <w:tc>
          <w:tcPr>
            <w:tcW w:w="706" w:type="pct"/>
            <w:shd w:val="clear" w:color="auto" w:fill="auto"/>
          </w:tcPr>
          <w:p w14:paraId="1CC17F8F" w14:textId="533257BC" w:rsidR="00AC068D" w:rsidRDefault="00AC068D" w:rsidP="00AC068D">
            <w:pPr>
              <w:pStyle w:val="TableText"/>
            </w:pPr>
            <w:r>
              <w:t xml:space="preserve">HLTENN004  </w:t>
            </w:r>
          </w:p>
        </w:tc>
        <w:tc>
          <w:tcPr>
            <w:tcW w:w="3559" w:type="pct"/>
            <w:shd w:val="clear" w:color="auto" w:fill="auto"/>
          </w:tcPr>
          <w:p w14:paraId="1CC17F90" w14:textId="19C1BF4C" w:rsidR="00AC068D" w:rsidRDefault="00AC068D" w:rsidP="00237FA9">
            <w:pPr>
              <w:pStyle w:val="TableText"/>
            </w:pPr>
            <w:r>
              <w:t>Implement, monitor a</w:t>
            </w:r>
            <w:r w:rsidR="00237FA9">
              <w:t xml:space="preserve">nd evaluate nursing care plans </w:t>
            </w:r>
          </w:p>
        </w:tc>
        <w:tc>
          <w:tcPr>
            <w:tcW w:w="513" w:type="pct"/>
            <w:shd w:val="clear" w:color="auto" w:fill="auto"/>
          </w:tcPr>
          <w:p w14:paraId="71868CD2" w14:textId="77777777" w:rsidR="00AC068D" w:rsidRDefault="00AC068D" w:rsidP="00AC068D">
            <w:pPr>
              <w:pStyle w:val="TableText"/>
            </w:pPr>
          </w:p>
        </w:tc>
      </w:tr>
      <w:tr w:rsidR="00AC068D" w14:paraId="1CC17F97" w14:textId="51D5402F" w:rsidTr="00237FA9">
        <w:trPr>
          <w:trHeight w:val="20"/>
          <w:jc w:val="center"/>
        </w:trPr>
        <w:tc>
          <w:tcPr>
            <w:tcW w:w="222" w:type="pct"/>
            <w:shd w:val="clear" w:color="auto" w:fill="auto"/>
          </w:tcPr>
          <w:p w14:paraId="1CC17F93" w14:textId="48BD3B2B" w:rsidR="00AC068D" w:rsidRDefault="00AC068D" w:rsidP="00AC068D">
            <w:pPr>
              <w:pStyle w:val="TableText"/>
            </w:pPr>
            <w:r>
              <w:t>10</w:t>
            </w:r>
          </w:p>
        </w:tc>
        <w:tc>
          <w:tcPr>
            <w:tcW w:w="706" w:type="pct"/>
            <w:shd w:val="clear" w:color="auto" w:fill="auto"/>
          </w:tcPr>
          <w:p w14:paraId="1CC17F94" w14:textId="094F0385" w:rsidR="00AC068D" w:rsidRDefault="00AC068D" w:rsidP="00AC068D">
            <w:pPr>
              <w:pStyle w:val="TableText"/>
            </w:pPr>
            <w:r>
              <w:t xml:space="preserve">HLTENN005  </w:t>
            </w:r>
          </w:p>
        </w:tc>
        <w:tc>
          <w:tcPr>
            <w:tcW w:w="3559" w:type="pct"/>
            <w:shd w:val="clear" w:color="auto" w:fill="auto"/>
          </w:tcPr>
          <w:p w14:paraId="1CC17F95" w14:textId="2574D456" w:rsidR="00AC068D" w:rsidRDefault="00AC068D" w:rsidP="00237FA9">
            <w:pPr>
              <w:pStyle w:val="TableText"/>
            </w:pPr>
            <w:r>
              <w:t xml:space="preserve">Contribute to nursing care </w:t>
            </w:r>
            <w:r w:rsidR="00237FA9">
              <w:t xml:space="preserve">of a person with complex needs </w:t>
            </w:r>
          </w:p>
        </w:tc>
        <w:tc>
          <w:tcPr>
            <w:tcW w:w="513" w:type="pct"/>
            <w:shd w:val="clear" w:color="auto" w:fill="auto"/>
          </w:tcPr>
          <w:p w14:paraId="7D0C3A7D" w14:textId="77777777" w:rsidR="00AC068D" w:rsidRDefault="00AC068D" w:rsidP="00AC068D">
            <w:pPr>
              <w:pStyle w:val="TableText"/>
            </w:pPr>
          </w:p>
        </w:tc>
      </w:tr>
      <w:tr w:rsidR="00AC068D" w14:paraId="1CC17F9C" w14:textId="592CD16F" w:rsidTr="00237FA9">
        <w:trPr>
          <w:trHeight w:val="20"/>
          <w:jc w:val="center"/>
        </w:trPr>
        <w:tc>
          <w:tcPr>
            <w:tcW w:w="222" w:type="pct"/>
          </w:tcPr>
          <w:p w14:paraId="1CC17F98" w14:textId="1E93C8A0" w:rsidR="00AC068D" w:rsidRDefault="00AC068D" w:rsidP="00AC068D">
            <w:pPr>
              <w:pStyle w:val="TableText"/>
            </w:pPr>
            <w:r>
              <w:t>11</w:t>
            </w:r>
          </w:p>
        </w:tc>
        <w:tc>
          <w:tcPr>
            <w:tcW w:w="706" w:type="pct"/>
          </w:tcPr>
          <w:p w14:paraId="1CC17F99" w14:textId="34D57988" w:rsidR="00AC068D" w:rsidRDefault="00AC068D" w:rsidP="00AC068D">
            <w:pPr>
              <w:pStyle w:val="TableText"/>
            </w:pPr>
            <w:r>
              <w:t xml:space="preserve">HLTENN006  </w:t>
            </w:r>
          </w:p>
        </w:tc>
        <w:tc>
          <w:tcPr>
            <w:tcW w:w="3559" w:type="pct"/>
          </w:tcPr>
          <w:p w14:paraId="1CC17F9A" w14:textId="0BD73D1B" w:rsidR="00AC068D" w:rsidRDefault="00AC068D" w:rsidP="00237FA9">
            <w:pPr>
              <w:pStyle w:val="TableText"/>
            </w:pPr>
            <w:r>
              <w:t>Apply principles of wound management in the clinical envi</w:t>
            </w:r>
            <w:r w:rsidR="00237FA9">
              <w:t xml:space="preserve">ronment </w:t>
            </w:r>
          </w:p>
        </w:tc>
        <w:tc>
          <w:tcPr>
            <w:tcW w:w="513" w:type="pct"/>
          </w:tcPr>
          <w:p w14:paraId="276B6B43" w14:textId="77777777" w:rsidR="00AC068D" w:rsidRDefault="00AC068D" w:rsidP="00AC068D">
            <w:pPr>
              <w:pStyle w:val="TableText"/>
            </w:pPr>
          </w:p>
        </w:tc>
      </w:tr>
      <w:tr w:rsidR="00AC068D" w14:paraId="1CC17FA1" w14:textId="5EFEBE4F" w:rsidTr="00237FA9">
        <w:trPr>
          <w:trHeight w:val="20"/>
          <w:jc w:val="center"/>
        </w:trPr>
        <w:tc>
          <w:tcPr>
            <w:tcW w:w="222" w:type="pct"/>
          </w:tcPr>
          <w:p w14:paraId="1CC17F9D" w14:textId="26845A19" w:rsidR="00AC068D" w:rsidRDefault="00AC068D" w:rsidP="00AC068D">
            <w:pPr>
              <w:pStyle w:val="TableText"/>
            </w:pPr>
            <w:r>
              <w:t>12</w:t>
            </w:r>
          </w:p>
        </w:tc>
        <w:tc>
          <w:tcPr>
            <w:tcW w:w="706" w:type="pct"/>
          </w:tcPr>
          <w:p w14:paraId="1CC17F9E" w14:textId="0881A7DC" w:rsidR="00AC068D" w:rsidRDefault="00AC068D" w:rsidP="00AC068D">
            <w:pPr>
              <w:pStyle w:val="TableText"/>
            </w:pPr>
            <w:r>
              <w:t xml:space="preserve">HLTENN007  </w:t>
            </w:r>
          </w:p>
        </w:tc>
        <w:tc>
          <w:tcPr>
            <w:tcW w:w="3559" w:type="pct"/>
          </w:tcPr>
          <w:p w14:paraId="1CC17F9F" w14:textId="5B9DCD0E" w:rsidR="00AC068D" w:rsidRDefault="00AC068D" w:rsidP="00237FA9">
            <w:pPr>
              <w:pStyle w:val="TableText"/>
            </w:pPr>
            <w:r>
              <w:t>Administer and monitor med</w:t>
            </w:r>
            <w:r w:rsidR="00237FA9">
              <w:t xml:space="preserve">icines and intravenous therapy </w:t>
            </w:r>
          </w:p>
        </w:tc>
        <w:tc>
          <w:tcPr>
            <w:tcW w:w="513" w:type="pct"/>
          </w:tcPr>
          <w:p w14:paraId="6DD7B5C9" w14:textId="77777777" w:rsidR="00AC068D" w:rsidRDefault="00AC068D" w:rsidP="00AC068D">
            <w:pPr>
              <w:pStyle w:val="TableText"/>
            </w:pPr>
          </w:p>
        </w:tc>
      </w:tr>
      <w:tr w:rsidR="00AC068D" w14:paraId="1CC17FA6" w14:textId="0765DF1A" w:rsidTr="00237FA9">
        <w:trPr>
          <w:trHeight w:val="20"/>
          <w:jc w:val="center"/>
        </w:trPr>
        <w:tc>
          <w:tcPr>
            <w:tcW w:w="222" w:type="pct"/>
          </w:tcPr>
          <w:p w14:paraId="1CC17FA2" w14:textId="3E813EDC" w:rsidR="00AC068D" w:rsidRDefault="00AC068D" w:rsidP="00AC068D">
            <w:pPr>
              <w:pStyle w:val="TableText"/>
            </w:pPr>
            <w:r>
              <w:t>13</w:t>
            </w:r>
          </w:p>
        </w:tc>
        <w:tc>
          <w:tcPr>
            <w:tcW w:w="706" w:type="pct"/>
          </w:tcPr>
          <w:p w14:paraId="1CC17FA3" w14:textId="08C02C2F" w:rsidR="00AC068D" w:rsidRDefault="00AC068D" w:rsidP="00AC068D">
            <w:pPr>
              <w:pStyle w:val="TableText"/>
            </w:pPr>
            <w:r>
              <w:t xml:space="preserve">HLTENN008  </w:t>
            </w:r>
          </w:p>
        </w:tc>
        <w:tc>
          <w:tcPr>
            <w:tcW w:w="3559" w:type="pct"/>
          </w:tcPr>
          <w:p w14:paraId="1CC17FA4" w14:textId="7712A1FB" w:rsidR="00AC068D" w:rsidRDefault="00AC068D" w:rsidP="00237FA9">
            <w:pPr>
              <w:pStyle w:val="TableText"/>
            </w:pPr>
            <w:r>
              <w:t>Apply legal and ethical p</w:t>
            </w:r>
            <w:r w:rsidR="00237FA9">
              <w:t xml:space="preserve">arameters to nursing practice  </w:t>
            </w:r>
          </w:p>
        </w:tc>
        <w:tc>
          <w:tcPr>
            <w:tcW w:w="513" w:type="pct"/>
          </w:tcPr>
          <w:p w14:paraId="6A2C9E51" w14:textId="77777777" w:rsidR="00AC068D" w:rsidRDefault="00AC068D" w:rsidP="00AC068D">
            <w:pPr>
              <w:pStyle w:val="TableText"/>
            </w:pPr>
          </w:p>
        </w:tc>
      </w:tr>
      <w:tr w:rsidR="00AC068D" w14:paraId="1CC17FAB" w14:textId="4CC27A44" w:rsidTr="00237FA9">
        <w:trPr>
          <w:trHeight w:val="20"/>
          <w:jc w:val="center"/>
        </w:trPr>
        <w:tc>
          <w:tcPr>
            <w:tcW w:w="222" w:type="pct"/>
          </w:tcPr>
          <w:p w14:paraId="1CC17FA7" w14:textId="7F554639" w:rsidR="00AC068D" w:rsidRDefault="00AC068D" w:rsidP="00AC068D">
            <w:pPr>
              <w:pStyle w:val="TableText"/>
            </w:pPr>
            <w:r>
              <w:t>14</w:t>
            </w:r>
          </w:p>
        </w:tc>
        <w:tc>
          <w:tcPr>
            <w:tcW w:w="706" w:type="pct"/>
          </w:tcPr>
          <w:p w14:paraId="1CC17FA8" w14:textId="37C4954B" w:rsidR="00AC068D" w:rsidRDefault="00AC068D" w:rsidP="00AC068D">
            <w:pPr>
              <w:pStyle w:val="TableText"/>
            </w:pPr>
            <w:r>
              <w:t xml:space="preserve">HLTENN009  </w:t>
            </w:r>
          </w:p>
        </w:tc>
        <w:tc>
          <w:tcPr>
            <w:tcW w:w="3559" w:type="pct"/>
          </w:tcPr>
          <w:p w14:paraId="1CC17FA9" w14:textId="0B235CFC" w:rsidR="00AC068D" w:rsidRDefault="00AC068D" w:rsidP="00237FA9">
            <w:pPr>
              <w:pStyle w:val="TableText"/>
            </w:pPr>
            <w:r>
              <w:t>Implement and monitor care for a person</w:t>
            </w:r>
            <w:r w:rsidR="00237FA9">
              <w:t xml:space="preserve"> with mental health conditions </w:t>
            </w:r>
          </w:p>
        </w:tc>
        <w:tc>
          <w:tcPr>
            <w:tcW w:w="513" w:type="pct"/>
          </w:tcPr>
          <w:p w14:paraId="5BD971AC" w14:textId="77777777" w:rsidR="00AC068D" w:rsidRDefault="00AC068D" w:rsidP="00AC068D">
            <w:pPr>
              <w:pStyle w:val="TableText"/>
            </w:pPr>
          </w:p>
        </w:tc>
      </w:tr>
      <w:tr w:rsidR="00AC068D" w14:paraId="1CC17FB0" w14:textId="3FEAADB3" w:rsidTr="00237FA9">
        <w:trPr>
          <w:trHeight w:val="20"/>
          <w:jc w:val="center"/>
        </w:trPr>
        <w:tc>
          <w:tcPr>
            <w:tcW w:w="222" w:type="pct"/>
          </w:tcPr>
          <w:p w14:paraId="1CC17FAC" w14:textId="057403C7" w:rsidR="00AC068D" w:rsidRDefault="00AC068D" w:rsidP="00AC068D">
            <w:pPr>
              <w:pStyle w:val="TableText"/>
            </w:pPr>
            <w:r>
              <w:t>15</w:t>
            </w:r>
          </w:p>
        </w:tc>
        <w:tc>
          <w:tcPr>
            <w:tcW w:w="706" w:type="pct"/>
          </w:tcPr>
          <w:p w14:paraId="1CC17FAD" w14:textId="6AFFAF79" w:rsidR="00AC068D" w:rsidRDefault="00AC068D" w:rsidP="00AC068D">
            <w:pPr>
              <w:pStyle w:val="TableText"/>
            </w:pPr>
            <w:r>
              <w:t xml:space="preserve">HLTENN011  </w:t>
            </w:r>
          </w:p>
        </w:tc>
        <w:tc>
          <w:tcPr>
            <w:tcW w:w="3559" w:type="pct"/>
          </w:tcPr>
          <w:p w14:paraId="1CC17FAE" w14:textId="1F2C4D1A" w:rsidR="00AC068D" w:rsidRDefault="00AC068D" w:rsidP="00237FA9">
            <w:pPr>
              <w:pStyle w:val="TableText"/>
            </w:pPr>
            <w:r>
              <w:t>Implement and monitor care for a per</w:t>
            </w:r>
            <w:r w:rsidR="00237FA9">
              <w:t xml:space="preserve">son with acute health problems </w:t>
            </w:r>
          </w:p>
        </w:tc>
        <w:tc>
          <w:tcPr>
            <w:tcW w:w="513" w:type="pct"/>
          </w:tcPr>
          <w:p w14:paraId="29167A2E" w14:textId="77777777" w:rsidR="00AC068D" w:rsidRDefault="00AC068D" w:rsidP="00AC068D">
            <w:pPr>
              <w:pStyle w:val="TableText"/>
            </w:pPr>
          </w:p>
        </w:tc>
      </w:tr>
      <w:tr w:rsidR="00AC068D" w14:paraId="1CC17FB5" w14:textId="5E59FB7E" w:rsidTr="00237FA9">
        <w:trPr>
          <w:trHeight w:val="20"/>
          <w:jc w:val="center"/>
        </w:trPr>
        <w:tc>
          <w:tcPr>
            <w:tcW w:w="222" w:type="pct"/>
          </w:tcPr>
          <w:p w14:paraId="1CC17FB1" w14:textId="4EC1A190" w:rsidR="00AC068D" w:rsidRDefault="00AC068D" w:rsidP="00AC068D">
            <w:pPr>
              <w:pStyle w:val="TableText"/>
            </w:pPr>
            <w:r>
              <w:t>16</w:t>
            </w:r>
          </w:p>
        </w:tc>
        <w:tc>
          <w:tcPr>
            <w:tcW w:w="706" w:type="pct"/>
          </w:tcPr>
          <w:p w14:paraId="1CC17FB2" w14:textId="367645D9" w:rsidR="00AC068D" w:rsidRDefault="00AC068D" w:rsidP="00AC068D">
            <w:pPr>
              <w:pStyle w:val="TableText"/>
            </w:pPr>
            <w:r>
              <w:t xml:space="preserve">HLTENN012  </w:t>
            </w:r>
          </w:p>
        </w:tc>
        <w:tc>
          <w:tcPr>
            <w:tcW w:w="3559" w:type="pct"/>
          </w:tcPr>
          <w:p w14:paraId="1CC17FB3" w14:textId="4F3E54C3" w:rsidR="00AC068D" w:rsidRDefault="00AC068D" w:rsidP="00237FA9">
            <w:pPr>
              <w:pStyle w:val="TableText"/>
            </w:pPr>
            <w:r>
              <w:t>Implement and monitor care for a perso</w:t>
            </w:r>
            <w:r w:rsidR="00237FA9">
              <w:t xml:space="preserve">n with chronic health problems </w:t>
            </w:r>
          </w:p>
        </w:tc>
        <w:tc>
          <w:tcPr>
            <w:tcW w:w="513" w:type="pct"/>
          </w:tcPr>
          <w:p w14:paraId="3D12073C" w14:textId="77777777" w:rsidR="00AC068D" w:rsidRDefault="00AC068D" w:rsidP="00AC068D">
            <w:pPr>
              <w:pStyle w:val="TableText"/>
            </w:pPr>
          </w:p>
        </w:tc>
      </w:tr>
      <w:tr w:rsidR="00AC068D" w14:paraId="1CC17FBA" w14:textId="77AC694D" w:rsidTr="00237FA9">
        <w:trPr>
          <w:trHeight w:val="20"/>
          <w:jc w:val="center"/>
        </w:trPr>
        <w:tc>
          <w:tcPr>
            <w:tcW w:w="222" w:type="pct"/>
          </w:tcPr>
          <w:p w14:paraId="1CC17FB6" w14:textId="755FFAF5" w:rsidR="00AC068D" w:rsidRDefault="00AC068D" w:rsidP="00AC068D">
            <w:pPr>
              <w:pStyle w:val="TableText"/>
            </w:pPr>
            <w:r>
              <w:t>17</w:t>
            </w:r>
          </w:p>
        </w:tc>
        <w:tc>
          <w:tcPr>
            <w:tcW w:w="706" w:type="pct"/>
          </w:tcPr>
          <w:p w14:paraId="1CC17FB7" w14:textId="5E9A940A" w:rsidR="00AC068D" w:rsidRDefault="00AC068D" w:rsidP="00AC068D">
            <w:pPr>
              <w:pStyle w:val="TableText"/>
            </w:pPr>
            <w:r>
              <w:t xml:space="preserve">HLTENN013  </w:t>
            </w:r>
          </w:p>
        </w:tc>
        <w:tc>
          <w:tcPr>
            <w:tcW w:w="3559" w:type="pct"/>
          </w:tcPr>
          <w:p w14:paraId="1CC17FB8" w14:textId="66E0BD64" w:rsidR="00AC068D" w:rsidRDefault="00AC068D" w:rsidP="00237FA9">
            <w:pPr>
              <w:pStyle w:val="TableText"/>
            </w:pPr>
            <w:r>
              <w:t>Implement and mo</w:t>
            </w:r>
            <w:r w:rsidR="00237FA9">
              <w:t xml:space="preserve">nitor care of the older person </w:t>
            </w:r>
          </w:p>
        </w:tc>
        <w:tc>
          <w:tcPr>
            <w:tcW w:w="513" w:type="pct"/>
          </w:tcPr>
          <w:p w14:paraId="2C50AD61" w14:textId="77777777" w:rsidR="00AC068D" w:rsidRDefault="00AC068D" w:rsidP="00AC068D">
            <w:pPr>
              <w:pStyle w:val="TableText"/>
            </w:pPr>
          </w:p>
        </w:tc>
      </w:tr>
      <w:tr w:rsidR="00AC068D" w14:paraId="1CC17FBF" w14:textId="2E182633" w:rsidTr="00237FA9">
        <w:trPr>
          <w:trHeight w:val="20"/>
          <w:jc w:val="center"/>
        </w:trPr>
        <w:tc>
          <w:tcPr>
            <w:tcW w:w="222" w:type="pct"/>
          </w:tcPr>
          <w:p w14:paraId="1CC17FBB" w14:textId="7E2B8D8C" w:rsidR="00AC068D" w:rsidRDefault="00AC068D" w:rsidP="00AC068D">
            <w:pPr>
              <w:pStyle w:val="TableText"/>
            </w:pPr>
            <w:r>
              <w:t>18</w:t>
            </w:r>
          </w:p>
        </w:tc>
        <w:tc>
          <w:tcPr>
            <w:tcW w:w="706" w:type="pct"/>
          </w:tcPr>
          <w:p w14:paraId="1CC17FBC" w14:textId="16D8862F" w:rsidR="00AC068D" w:rsidRDefault="00AC068D" w:rsidP="00AC068D">
            <w:pPr>
              <w:pStyle w:val="TableText"/>
            </w:pPr>
            <w:r>
              <w:t xml:space="preserve">HLTENN015  </w:t>
            </w:r>
          </w:p>
        </w:tc>
        <w:tc>
          <w:tcPr>
            <w:tcW w:w="3559" w:type="pct"/>
          </w:tcPr>
          <w:p w14:paraId="1CC17FBD" w14:textId="72F1F7EF" w:rsidR="00AC068D" w:rsidRDefault="00AC068D" w:rsidP="00237FA9">
            <w:pPr>
              <w:pStyle w:val="TableText"/>
            </w:pPr>
            <w:r>
              <w:t>Apply nursing practice in t</w:t>
            </w:r>
            <w:r w:rsidR="00237FA9">
              <w:t xml:space="preserve">he primary health care setting </w:t>
            </w:r>
          </w:p>
        </w:tc>
        <w:tc>
          <w:tcPr>
            <w:tcW w:w="513" w:type="pct"/>
          </w:tcPr>
          <w:p w14:paraId="6F7E42B3" w14:textId="77777777" w:rsidR="00AC068D" w:rsidRDefault="00AC068D" w:rsidP="00AC068D">
            <w:pPr>
              <w:pStyle w:val="TableText"/>
            </w:pPr>
          </w:p>
        </w:tc>
      </w:tr>
      <w:tr w:rsidR="00AC068D" w14:paraId="1CC17FC4" w14:textId="59D1B481" w:rsidTr="00237FA9">
        <w:trPr>
          <w:trHeight w:val="20"/>
          <w:jc w:val="center"/>
        </w:trPr>
        <w:tc>
          <w:tcPr>
            <w:tcW w:w="222" w:type="pct"/>
          </w:tcPr>
          <w:p w14:paraId="1CC17FC0" w14:textId="67E2407F" w:rsidR="00AC068D" w:rsidRDefault="00AC068D" w:rsidP="00AC068D">
            <w:pPr>
              <w:pStyle w:val="TableText"/>
            </w:pPr>
            <w:r>
              <w:t>19</w:t>
            </w:r>
          </w:p>
        </w:tc>
        <w:tc>
          <w:tcPr>
            <w:tcW w:w="706" w:type="pct"/>
          </w:tcPr>
          <w:p w14:paraId="1CC17FC1" w14:textId="4B5D8D4A" w:rsidR="00AC068D" w:rsidRDefault="00AC068D" w:rsidP="00AC068D">
            <w:pPr>
              <w:pStyle w:val="TableText"/>
            </w:pPr>
            <w:r>
              <w:t xml:space="preserve">HLTINF001  </w:t>
            </w:r>
          </w:p>
        </w:tc>
        <w:tc>
          <w:tcPr>
            <w:tcW w:w="3559" w:type="pct"/>
          </w:tcPr>
          <w:p w14:paraId="1CC17FC2" w14:textId="2C2BBE11" w:rsidR="00AC068D" w:rsidRDefault="00AC068D" w:rsidP="00237FA9">
            <w:pPr>
              <w:pStyle w:val="TableText"/>
            </w:pPr>
            <w:r>
              <w:t>Comply with infection prevention and c</w:t>
            </w:r>
            <w:r w:rsidR="00237FA9">
              <w:t xml:space="preserve">ontrol policies and procedures </w:t>
            </w:r>
          </w:p>
        </w:tc>
        <w:tc>
          <w:tcPr>
            <w:tcW w:w="513" w:type="pct"/>
          </w:tcPr>
          <w:p w14:paraId="5D068CDB" w14:textId="77777777" w:rsidR="00AC068D" w:rsidRDefault="00AC068D" w:rsidP="00AC068D">
            <w:pPr>
              <w:pStyle w:val="TableText"/>
            </w:pPr>
          </w:p>
        </w:tc>
      </w:tr>
      <w:tr w:rsidR="00AC068D" w14:paraId="1CC17FC9" w14:textId="5F569F26" w:rsidTr="00237FA9">
        <w:trPr>
          <w:trHeight w:val="20"/>
          <w:jc w:val="center"/>
        </w:trPr>
        <w:tc>
          <w:tcPr>
            <w:tcW w:w="222" w:type="pct"/>
          </w:tcPr>
          <w:p w14:paraId="1CC17FC5" w14:textId="6DD14617" w:rsidR="00AC068D" w:rsidRDefault="00AC068D" w:rsidP="00AC068D">
            <w:pPr>
              <w:pStyle w:val="TableText"/>
            </w:pPr>
            <w:r>
              <w:t>20</w:t>
            </w:r>
          </w:p>
        </w:tc>
        <w:tc>
          <w:tcPr>
            <w:tcW w:w="706" w:type="pct"/>
          </w:tcPr>
          <w:p w14:paraId="1CC17FC6" w14:textId="36DEE5C6" w:rsidR="00AC068D" w:rsidRDefault="00AC068D" w:rsidP="00AC068D">
            <w:pPr>
              <w:pStyle w:val="TableText"/>
            </w:pPr>
            <w:r>
              <w:t xml:space="preserve">HLTWHS002  </w:t>
            </w:r>
          </w:p>
        </w:tc>
        <w:tc>
          <w:tcPr>
            <w:tcW w:w="3559" w:type="pct"/>
          </w:tcPr>
          <w:p w14:paraId="1CC17FC7" w14:textId="28423CB5" w:rsidR="00AC068D" w:rsidRDefault="00AC068D" w:rsidP="00237FA9">
            <w:pPr>
              <w:pStyle w:val="TableText"/>
            </w:pPr>
            <w:r>
              <w:t>Follow safe work practices for direct client care</w:t>
            </w:r>
          </w:p>
        </w:tc>
        <w:tc>
          <w:tcPr>
            <w:tcW w:w="513" w:type="pct"/>
          </w:tcPr>
          <w:p w14:paraId="19245CBC" w14:textId="77777777" w:rsidR="00AC068D" w:rsidRDefault="00AC068D" w:rsidP="00AC068D">
            <w:pPr>
              <w:pStyle w:val="TableText"/>
            </w:pPr>
          </w:p>
        </w:tc>
      </w:tr>
    </w:tbl>
    <w:p w14:paraId="1CC17FD5" w14:textId="77777777" w:rsidR="007B106D" w:rsidRDefault="00253369" w:rsidP="005361B9">
      <w:pPr>
        <w:pStyle w:val="TableHeading"/>
      </w:pPr>
      <w:r>
        <w:t>Elective Units of Competency</w:t>
      </w:r>
    </w:p>
    <w:tbl>
      <w:tblPr>
        <w:tblStyle w:val="ANMAC"/>
        <w:tblW w:w="5087" w:type="pct"/>
        <w:jc w:val="center"/>
        <w:tblLook w:val="04A0" w:firstRow="1" w:lastRow="0" w:firstColumn="1" w:lastColumn="0" w:noHBand="0" w:noVBand="1"/>
      </w:tblPr>
      <w:tblGrid>
        <w:gridCol w:w="340"/>
        <w:gridCol w:w="1220"/>
        <w:gridCol w:w="6195"/>
        <w:gridCol w:w="887"/>
      </w:tblGrid>
      <w:tr w:rsidR="002B0089" w14:paraId="1CC17FDA" w14:textId="77777777" w:rsidTr="00237FA9">
        <w:trPr>
          <w:cnfStyle w:val="100000000000" w:firstRow="1" w:lastRow="0" w:firstColumn="0" w:lastColumn="0" w:oddVBand="0" w:evenVBand="0" w:oddHBand="0" w:evenHBand="0" w:firstRowFirstColumn="0" w:firstRowLastColumn="0" w:lastRowFirstColumn="0" w:lastRowLastColumn="0"/>
          <w:jc w:val="center"/>
        </w:trPr>
        <w:tc>
          <w:tcPr>
            <w:tcW w:w="197" w:type="pct"/>
          </w:tcPr>
          <w:p w14:paraId="1CC17FD6" w14:textId="77777777" w:rsidR="002B0089" w:rsidRDefault="002B0089" w:rsidP="002B0089">
            <w:pPr>
              <w:pStyle w:val="TableSubheading"/>
            </w:pPr>
          </w:p>
        </w:tc>
        <w:tc>
          <w:tcPr>
            <w:tcW w:w="706" w:type="pct"/>
          </w:tcPr>
          <w:p w14:paraId="1CC17FD7" w14:textId="77777777" w:rsidR="002B0089" w:rsidRDefault="002B0089" w:rsidP="002B0089">
            <w:pPr>
              <w:pStyle w:val="TableSubheading"/>
            </w:pPr>
            <w:r>
              <w:t>Unit of Competency Codes</w:t>
            </w:r>
          </w:p>
        </w:tc>
        <w:tc>
          <w:tcPr>
            <w:tcW w:w="3584" w:type="pct"/>
          </w:tcPr>
          <w:p w14:paraId="33E77BF4" w14:textId="2BA65DA5" w:rsidR="002B0089" w:rsidRDefault="002B0089" w:rsidP="002B0089">
            <w:pPr>
              <w:pStyle w:val="TableSubheading"/>
            </w:pPr>
            <w:r>
              <w:t>Unit Titles</w:t>
            </w:r>
          </w:p>
        </w:tc>
        <w:tc>
          <w:tcPr>
            <w:tcW w:w="513" w:type="pct"/>
          </w:tcPr>
          <w:p w14:paraId="499DE334" w14:textId="2863481A" w:rsidR="002B0089" w:rsidRDefault="002B0089" w:rsidP="002B0089">
            <w:pPr>
              <w:pStyle w:val="TableSubheading"/>
            </w:pPr>
            <w:r>
              <w:t>Nominal Hours</w:t>
            </w:r>
          </w:p>
        </w:tc>
      </w:tr>
      <w:tr w:rsidR="002B0089" w14:paraId="1CC17FDF" w14:textId="77777777" w:rsidTr="00237FA9">
        <w:trPr>
          <w:jc w:val="center"/>
        </w:trPr>
        <w:tc>
          <w:tcPr>
            <w:tcW w:w="197" w:type="pct"/>
          </w:tcPr>
          <w:p w14:paraId="1CC17FDB" w14:textId="77777777" w:rsidR="002B0089" w:rsidRDefault="002B0089" w:rsidP="002B0089">
            <w:pPr>
              <w:pStyle w:val="TableText"/>
            </w:pPr>
            <w:r>
              <w:t>1</w:t>
            </w:r>
          </w:p>
        </w:tc>
        <w:tc>
          <w:tcPr>
            <w:tcW w:w="706" w:type="pct"/>
          </w:tcPr>
          <w:p w14:paraId="1CC17FDC" w14:textId="77777777" w:rsidR="002B0089" w:rsidRDefault="002B0089" w:rsidP="002B0089">
            <w:pPr>
              <w:pStyle w:val="TableText"/>
            </w:pPr>
          </w:p>
        </w:tc>
        <w:tc>
          <w:tcPr>
            <w:tcW w:w="3584" w:type="pct"/>
          </w:tcPr>
          <w:p w14:paraId="3BE4C64C" w14:textId="77777777" w:rsidR="002B0089" w:rsidRDefault="002B0089" w:rsidP="002B0089">
            <w:pPr>
              <w:pStyle w:val="TableText"/>
            </w:pPr>
          </w:p>
        </w:tc>
        <w:tc>
          <w:tcPr>
            <w:tcW w:w="513" w:type="pct"/>
          </w:tcPr>
          <w:p w14:paraId="3AF678F8" w14:textId="528B0FAA" w:rsidR="002B0089" w:rsidRDefault="002B0089" w:rsidP="002B0089">
            <w:pPr>
              <w:pStyle w:val="TableText"/>
            </w:pPr>
          </w:p>
        </w:tc>
      </w:tr>
      <w:tr w:rsidR="002B0089" w14:paraId="1CC17FE4" w14:textId="77777777" w:rsidTr="00237FA9">
        <w:trPr>
          <w:jc w:val="center"/>
        </w:trPr>
        <w:tc>
          <w:tcPr>
            <w:tcW w:w="197" w:type="pct"/>
          </w:tcPr>
          <w:p w14:paraId="1CC17FE0" w14:textId="77777777" w:rsidR="002B0089" w:rsidRDefault="002B0089" w:rsidP="002B0089">
            <w:pPr>
              <w:pStyle w:val="TableText"/>
            </w:pPr>
            <w:r>
              <w:t>2</w:t>
            </w:r>
          </w:p>
        </w:tc>
        <w:tc>
          <w:tcPr>
            <w:tcW w:w="706" w:type="pct"/>
          </w:tcPr>
          <w:p w14:paraId="1CC17FE1" w14:textId="77777777" w:rsidR="002B0089" w:rsidRDefault="002B0089" w:rsidP="002B0089">
            <w:pPr>
              <w:pStyle w:val="TableText"/>
            </w:pPr>
          </w:p>
        </w:tc>
        <w:tc>
          <w:tcPr>
            <w:tcW w:w="3584" w:type="pct"/>
          </w:tcPr>
          <w:p w14:paraId="3320C871" w14:textId="77777777" w:rsidR="002B0089" w:rsidRDefault="002B0089" w:rsidP="002B0089">
            <w:pPr>
              <w:pStyle w:val="TableText"/>
            </w:pPr>
          </w:p>
        </w:tc>
        <w:tc>
          <w:tcPr>
            <w:tcW w:w="513" w:type="pct"/>
          </w:tcPr>
          <w:p w14:paraId="344E6176" w14:textId="52982DC5" w:rsidR="002B0089" w:rsidRDefault="002B0089" w:rsidP="002B0089">
            <w:pPr>
              <w:pStyle w:val="TableText"/>
            </w:pPr>
          </w:p>
        </w:tc>
      </w:tr>
      <w:tr w:rsidR="002B0089" w14:paraId="1CC17FE9" w14:textId="77777777" w:rsidTr="00237FA9">
        <w:trPr>
          <w:jc w:val="center"/>
        </w:trPr>
        <w:tc>
          <w:tcPr>
            <w:tcW w:w="197" w:type="pct"/>
          </w:tcPr>
          <w:p w14:paraId="1CC17FE5" w14:textId="77777777" w:rsidR="002B0089" w:rsidRDefault="002B0089" w:rsidP="002B0089">
            <w:pPr>
              <w:pStyle w:val="TableText"/>
            </w:pPr>
            <w:r>
              <w:t>3</w:t>
            </w:r>
          </w:p>
        </w:tc>
        <w:tc>
          <w:tcPr>
            <w:tcW w:w="706" w:type="pct"/>
          </w:tcPr>
          <w:p w14:paraId="1CC17FE6" w14:textId="77777777" w:rsidR="002B0089" w:rsidRDefault="002B0089" w:rsidP="002B0089">
            <w:pPr>
              <w:pStyle w:val="TableText"/>
            </w:pPr>
          </w:p>
        </w:tc>
        <w:tc>
          <w:tcPr>
            <w:tcW w:w="3584" w:type="pct"/>
          </w:tcPr>
          <w:p w14:paraId="6F1EA321" w14:textId="77777777" w:rsidR="002B0089" w:rsidRDefault="002B0089" w:rsidP="002B0089">
            <w:pPr>
              <w:pStyle w:val="TableText"/>
            </w:pPr>
          </w:p>
        </w:tc>
        <w:tc>
          <w:tcPr>
            <w:tcW w:w="513" w:type="pct"/>
          </w:tcPr>
          <w:p w14:paraId="49ADD869" w14:textId="0BB663C8" w:rsidR="002B0089" w:rsidRDefault="002B0089" w:rsidP="002B0089">
            <w:pPr>
              <w:pStyle w:val="TableText"/>
            </w:pPr>
          </w:p>
        </w:tc>
      </w:tr>
      <w:tr w:rsidR="002B0089" w14:paraId="1CC17FEE" w14:textId="77777777" w:rsidTr="00237FA9">
        <w:trPr>
          <w:jc w:val="center"/>
        </w:trPr>
        <w:tc>
          <w:tcPr>
            <w:tcW w:w="197" w:type="pct"/>
          </w:tcPr>
          <w:p w14:paraId="1CC17FEA" w14:textId="77777777" w:rsidR="002B0089" w:rsidRDefault="002B0089" w:rsidP="002B0089">
            <w:pPr>
              <w:pStyle w:val="TableText"/>
            </w:pPr>
            <w:r>
              <w:t>4</w:t>
            </w:r>
          </w:p>
        </w:tc>
        <w:tc>
          <w:tcPr>
            <w:tcW w:w="706" w:type="pct"/>
          </w:tcPr>
          <w:p w14:paraId="1CC17FEB" w14:textId="77777777" w:rsidR="002B0089" w:rsidRDefault="002B0089" w:rsidP="002B0089">
            <w:pPr>
              <w:pStyle w:val="TableText"/>
            </w:pPr>
          </w:p>
        </w:tc>
        <w:tc>
          <w:tcPr>
            <w:tcW w:w="3584" w:type="pct"/>
          </w:tcPr>
          <w:p w14:paraId="13B0BCB9" w14:textId="77777777" w:rsidR="002B0089" w:rsidRDefault="002B0089" w:rsidP="002B0089">
            <w:pPr>
              <w:pStyle w:val="TableText"/>
            </w:pPr>
          </w:p>
        </w:tc>
        <w:tc>
          <w:tcPr>
            <w:tcW w:w="513" w:type="pct"/>
          </w:tcPr>
          <w:p w14:paraId="0E193DAB" w14:textId="05652107" w:rsidR="002B0089" w:rsidRDefault="002B0089" w:rsidP="002B0089">
            <w:pPr>
              <w:pStyle w:val="TableText"/>
            </w:pPr>
          </w:p>
        </w:tc>
      </w:tr>
      <w:tr w:rsidR="002B0089" w14:paraId="1CC17FF3" w14:textId="77777777" w:rsidTr="00237FA9">
        <w:trPr>
          <w:jc w:val="center"/>
        </w:trPr>
        <w:tc>
          <w:tcPr>
            <w:tcW w:w="197" w:type="pct"/>
          </w:tcPr>
          <w:p w14:paraId="1CC17FEF" w14:textId="77777777" w:rsidR="002B0089" w:rsidRDefault="002B0089" w:rsidP="002B0089">
            <w:pPr>
              <w:pStyle w:val="TableText"/>
            </w:pPr>
            <w:r>
              <w:t>5</w:t>
            </w:r>
          </w:p>
        </w:tc>
        <w:tc>
          <w:tcPr>
            <w:tcW w:w="706" w:type="pct"/>
          </w:tcPr>
          <w:p w14:paraId="1CC17FF0" w14:textId="77777777" w:rsidR="002B0089" w:rsidRDefault="002B0089" w:rsidP="002B0089">
            <w:pPr>
              <w:pStyle w:val="TableText"/>
            </w:pPr>
          </w:p>
        </w:tc>
        <w:tc>
          <w:tcPr>
            <w:tcW w:w="3584" w:type="pct"/>
          </w:tcPr>
          <w:p w14:paraId="2DC6FF3D" w14:textId="77777777" w:rsidR="002B0089" w:rsidRDefault="002B0089" w:rsidP="002B0089">
            <w:pPr>
              <w:pStyle w:val="TableText"/>
            </w:pPr>
          </w:p>
        </w:tc>
        <w:tc>
          <w:tcPr>
            <w:tcW w:w="513" w:type="pct"/>
          </w:tcPr>
          <w:p w14:paraId="609A7B79" w14:textId="7E44BB01" w:rsidR="002B0089" w:rsidRDefault="002B0089" w:rsidP="002B0089">
            <w:pPr>
              <w:pStyle w:val="TableText"/>
            </w:pPr>
          </w:p>
        </w:tc>
      </w:tr>
    </w:tbl>
    <w:p w14:paraId="1CC17FF4" w14:textId="77777777" w:rsidR="007B106D" w:rsidRDefault="007B106D" w:rsidP="00AF47C3">
      <w:pPr>
        <w:pStyle w:val="BodyText"/>
      </w:pPr>
    </w:p>
    <w:p w14:paraId="1CC17FF6" w14:textId="357B92C0" w:rsidR="009655AA" w:rsidRDefault="009655AA" w:rsidP="00AF47C3">
      <w:pPr>
        <w:pStyle w:val="Heading1"/>
      </w:pPr>
      <w:bookmarkStart w:id="3" w:name="_Toc440456062"/>
      <w:r>
        <w:lastRenderedPageBreak/>
        <w:t>Declaration</w:t>
      </w:r>
      <w:bookmarkEnd w:id="3"/>
    </w:p>
    <w:p w14:paraId="5D7A907C" w14:textId="77777777" w:rsidR="00EE1335" w:rsidRDefault="00EE1335" w:rsidP="00EE133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430243" w14:paraId="78953225" w14:textId="77777777" w:rsidTr="008219EB">
        <w:tc>
          <w:tcPr>
            <w:tcW w:w="8504" w:type="dxa"/>
            <w:shd w:val="clear" w:color="auto" w:fill="C9E9E7" w:themeFill="accent3"/>
          </w:tcPr>
          <w:p w14:paraId="047DA35A" w14:textId="77777777" w:rsidR="00430243" w:rsidRDefault="00430243" w:rsidP="008219EB">
            <w:pPr>
              <w:pStyle w:val="BoxHeading"/>
              <w:numPr>
                <w:ilvl w:val="0"/>
                <w:numId w:val="0"/>
              </w:numPr>
              <w:ind w:left="113"/>
            </w:pPr>
            <w:r>
              <w:t>Academic integrity of submission</w:t>
            </w:r>
          </w:p>
          <w:p w14:paraId="62F074E2" w14:textId="77777777" w:rsidR="00430243" w:rsidRDefault="00430243" w:rsidP="008219EB">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3DC0DCFD" w14:textId="77777777" w:rsidR="00430243" w:rsidRDefault="00430243" w:rsidP="008219EB">
            <w:pPr>
              <w:pStyle w:val="BoxText"/>
            </w:pPr>
          </w:p>
          <w:p w14:paraId="2AEABC6A" w14:textId="77777777" w:rsidR="00430243" w:rsidRPr="00254B5A" w:rsidRDefault="00430243" w:rsidP="008219EB">
            <w:pPr>
              <w:pStyle w:val="BoxText"/>
            </w:pPr>
            <w:r w:rsidRPr="00254B5A">
              <w:t>Signature:</w:t>
            </w:r>
          </w:p>
          <w:p w14:paraId="0A4AF492" w14:textId="77777777" w:rsidR="00430243" w:rsidRPr="00717AC7" w:rsidRDefault="00430243" w:rsidP="008219EB">
            <w:pPr>
              <w:pStyle w:val="BoxText"/>
            </w:pPr>
            <w:r w:rsidRPr="00254B5A">
              <w:t>Date:</w:t>
            </w:r>
          </w:p>
        </w:tc>
      </w:tr>
    </w:tbl>
    <w:p w14:paraId="201F8432" w14:textId="77777777" w:rsidR="00A41699" w:rsidRDefault="00A41699" w:rsidP="0042216A">
      <w:pPr>
        <w:pStyle w:val="BodyText"/>
      </w:pPr>
    </w:p>
    <w:p w14:paraId="2A4C71C4" w14:textId="77777777" w:rsidR="00430243" w:rsidRDefault="00430243" w:rsidP="0042216A">
      <w:pPr>
        <w:pStyle w:val="BodyText"/>
      </w:pPr>
    </w:p>
    <w:p w14:paraId="741F317A" w14:textId="77777777" w:rsidR="00A41699" w:rsidRPr="0042216A" w:rsidRDefault="00A41699" w:rsidP="0042216A">
      <w:pPr>
        <w:pStyle w:val="BodyText"/>
        <w:sectPr w:rsidR="00A41699" w:rsidRPr="0042216A" w:rsidSect="008F569E">
          <w:headerReference w:type="default" r:id="rId17"/>
          <w:footerReference w:type="default" r:id="rId18"/>
          <w:pgSz w:w="11906" w:h="16838" w:code="9"/>
          <w:pgMar w:top="1701" w:right="1701" w:bottom="1134" w:left="1701" w:header="567" w:footer="397" w:gutter="0"/>
          <w:cols w:space="720"/>
          <w:docGrid w:linePitch="360"/>
        </w:sectPr>
      </w:pPr>
    </w:p>
    <w:p w14:paraId="1CC18003" w14:textId="77777777" w:rsidR="000B1105" w:rsidRDefault="000B1105" w:rsidP="009655AA">
      <w:pPr>
        <w:pStyle w:val="Heading1"/>
      </w:pPr>
      <w:bookmarkStart w:id="4" w:name="_Toc440456063"/>
      <w:r>
        <w:lastRenderedPageBreak/>
        <w:t>Standard One: Governance</w:t>
      </w:r>
      <w:bookmarkEnd w:id="4"/>
    </w:p>
    <w:p w14:paraId="1CC18004" w14:textId="77777777" w:rsidR="000B1105" w:rsidRDefault="000B1105" w:rsidP="000B1105">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1CC18005" w14:textId="2115BF8D" w:rsidR="000B1105" w:rsidRDefault="007C51E2" w:rsidP="000B1105">
      <w:pPr>
        <w:pStyle w:val="Heading3"/>
      </w:pPr>
      <w:r>
        <w:t>Statement of Intent</w:t>
      </w:r>
    </w:p>
    <w:p w14:paraId="1CC18006" w14:textId="6587C611" w:rsidR="000B1105" w:rsidRDefault="000B1105" w:rsidP="000B1105">
      <w:pPr>
        <w:pStyle w:val="BodyText"/>
      </w:pPr>
      <w:r>
        <w:t>That courses have adequate governance arrangements to produce graduates with</w:t>
      </w:r>
      <w:r w:rsidR="00827A6F">
        <w:t xml:space="preserve"> the required graduate competency outcomes as detailed in the </w:t>
      </w:r>
      <w:r>
        <w:t>ANMC National Competency Standards for the Enrolled Nurse.</w:t>
      </w:r>
    </w:p>
    <w:p w14:paraId="1CC18007" w14:textId="739C509E" w:rsidR="00596466" w:rsidRDefault="000B1105" w:rsidP="00596466">
      <w:pPr>
        <w:pStyle w:val="BodyText"/>
      </w:pPr>
      <w:r>
        <w:t>The course provider is required to demonstrate</w:t>
      </w:r>
      <w:r w:rsidR="00291D93">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596466" w:rsidRPr="00596466" w14:paraId="1CC1800B"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vAlign w:val="center"/>
          </w:tcPr>
          <w:p w14:paraId="1CC18008" w14:textId="77777777" w:rsidR="00596466" w:rsidRPr="00596466" w:rsidRDefault="00596466" w:rsidP="00596466">
            <w:pPr>
              <w:pStyle w:val="TableText"/>
              <w:jc w:val="center"/>
              <w:rPr>
                <w:b/>
              </w:rPr>
            </w:pPr>
            <w:r w:rsidRPr="00596466">
              <w:rPr>
                <w:b/>
              </w:rPr>
              <w:t>Criteria</w:t>
            </w:r>
          </w:p>
        </w:tc>
        <w:tc>
          <w:tcPr>
            <w:tcW w:w="2907" w:type="dxa"/>
            <w:vAlign w:val="center"/>
          </w:tcPr>
          <w:p w14:paraId="1CC18009" w14:textId="425F4328" w:rsidR="00596466" w:rsidRPr="00596466" w:rsidRDefault="00F86343" w:rsidP="00596466">
            <w:pPr>
              <w:pStyle w:val="TableText"/>
              <w:jc w:val="center"/>
              <w:rPr>
                <w:b/>
              </w:rPr>
            </w:pPr>
            <w:r>
              <w:rPr>
                <w:b/>
              </w:rPr>
              <w:t>Evidence related to the transition to HLT54115</w:t>
            </w:r>
          </w:p>
        </w:tc>
        <w:tc>
          <w:tcPr>
            <w:tcW w:w="2907" w:type="dxa"/>
            <w:vAlign w:val="center"/>
          </w:tcPr>
          <w:p w14:paraId="1CC1800A" w14:textId="77777777" w:rsidR="00596466" w:rsidRPr="00596466" w:rsidRDefault="00596466" w:rsidP="00596466">
            <w:pPr>
              <w:pStyle w:val="TableText"/>
              <w:jc w:val="center"/>
              <w:rPr>
                <w:b/>
              </w:rPr>
            </w:pPr>
            <w:r w:rsidRPr="00596466">
              <w:rPr>
                <w:b/>
              </w:rPr>
              <w:t>ANMAC Office Use Only</w:t>
            </w:r>
          </w:p>
        </w:tc>
      </w:tr>
      <w:tr w:rsidR="00596466" w14:paraId="1CC18011" w14:textId="77777777" w:rsidTr="009655AA">
        <w:tc>
          <w:tcPr>
            <w:tcW w:w="2906" w:type="dxa"/>
          </w:tcPr>
          <w:p w14:paraId="1CC1800C" w14:textId="3CEB705B" w:rsidR="00596466" w:rsidRDefault="00596466" w:rsidP="00E604B3">
            <w:pPr>
              <w:pStyle w:val="TableText"/>
              <w:numPr>
                <w:ilvl w:val="1"/>
                <w:numId w:val="17"/>
              </w:numPr>
            </w:pPr>
            <w:r>
              <w:t xml:space="preserve">Current quality assurance and accreditation in the relevant education sector in Australia – enrolled nurse courses must show </w:t>
            </w:r>
            <w:r w:rsidR="00F86343">
              <w:t xml:space="preserve">evidence </w:t>
            </w:r>
            <w:r>
              <w:t>of VET-sector quality assurance and accreditation.</w:t>
            </w:r>
          </w:p>
          <w:p w14:paraId="2F35C5A1" w14:textId="7B100D4C" w:rsidR="00A62088" w:rsidRPr="00A62088" w:rsidRDefault="0000262E" w:rsidP="00F45B33">
            <w:pPr>
              <w:pStyle w:val="TableText"/>
              <w:rPr>
                <w:b/>
              </w:rPr>
            </w:pPr>
            <w:r>
              <w:rPr>
                <w:i/>
              </w:rPr>
              <w:t>Evidence required</w:t>
            </w:r>
            <w:r w:rsidR="00A62088" w:rsidRPr="00A62088">
              <w:rPr>
                <w:b/>
              </w:rPr>
              <w:t>:</w:t>
            </w:r>
          </w:p>
          <w:p w14:paraId="1CC1800E" w14:textId="05ECAEFB" w:rsidR="00A62088" w:rsidRPr="00A62088" w:rsidRDefault="00A62088" w:rsidP="00153B11">
            <w:pPr>
              <w:pStyle w:val="TableText"/>
            </w:pPr>
            <w:r w:rsidRPr="00A62088">
              <w:rPr>
                <w:b/>
              </w:rPr>
              <w:t xml:space="preserve">Screenshot of HLT54115 </w:t>
            </w:r>
            <w:r w:rsidR="00153B11" w:rsidRPr="00A62088">
              <w:rPr>
                <w:b/>
              </w:rPr>
              <w:t xml:space="preserve">listing </w:t>
            </w:r>
            <w:r w:rsidRPr="00A62088">
              <w:rPr>
                <w:b/>
              </w:rPr>
              <w:t>on scope</w:t>
            </w:r>
            <w:r w:rsidR="00153B11">
              <w:rPr>
                <w:b/>
              </w:rPr>
              <w:t xml:space="preserve"> with ASQA</w:t>
            </w:r>
            <w:r w:rsidRPr="00A62088">
              <w:rPr>
                <w:b/>
              </w:rPr>
              <w:t xml:space="preserve"> if available at the time.</w:t>
            </w:r>
          </w:p>
        </w:tc>
        <w:tc>
          <w:tcPr>
            <w:tcW w:w="2907" w:type="dxa"/>
          </w:tcPr>
          <w:p w14:paraId="1CC1800F" w14:textId="77777777" w:rsidR="00596466" w:rsidRDefault="00596466" w:rsidP="00596466">
            <w:pPr>
              <w:pStyle w:val="TableText"/>
            </w:pPr>
          </w:p>
        </w:tc>
        <w:tc>
          <w:tcPr>
            <w:tcW w:w="2907" w:type="dxa"/>
            <w:shd w:val="clear" w:color="auto" w:fill="D9D9D9" w:themeFill="background1" w:themeFillShade="D9"/>
          </w:tcPr>
          <w:p w14:paraId="1CC18010" w14:textId="77777777" w:rsidR="00596466" w:rsidRDefault="00596466" w:rsidP="00596466">
            <w:pPr>
              <w:pStyle w:val="TableText"/>
            </w:pPr>
          </w:p>
        </w:tc>
      </w:tr>
      <w:tr w:rsidR="00596466" w14:paraId="1CC18017" w14:textId="77777777" w:rsidTr="009655AA">
        <w:tc>
          <w:tcPr>
            <w:tcW w:w="2906" w:type="dxa"/>
          </w:tcPr>
          <w:p w14:paraId="1CC18012" w14:textId="6E9B164C" w:rsidR="00596466" w:rsidRDefault="00596466" w:rsidP="00E604B3">
            <w:pPr>
              <w:pStyle w:val="TableText"/>
              <w:numPr>
                <w:ilvl w:val="1"/>
                <w:numId w:val="17"/>
              </w:numPr>
            </w:pPr>
            <w:r>
              <w:t>Course development, monitoring, review, evaluation and quality improvement.</w:t>
            </w:r>
          </w:p>
          <w:p w14:paraId="1CC18013" w14:textId="3D7A2E7C" w:rsidR="003A298A" w:rsidRDefault="0000262E" w:rsidP="003A298A">
            <w:pPr>
              <w:pStyle w:val="TableText"/>
              <w:rPr>
                <w:i/>
              </w:rPr>
            </w:pPr>
            <w:r>
              <w:rPr>
                <w:i/>
              </w:rPr>
              <w:t>Evidence required</w:t>
            </w:r>
            <w:r w:rsidR="00F86343">
              <w:rPr>
                <w:i/>
              </w:rPr>
              <w:t>:</w:t>
            </w:r>
          </w:p>
          <w:p w14:paraId="1CC18014" w14:textId="67F5F0F5" w:rsidR="00A62088" w:rsidRPr="00A62088" w:rsidRDefault="00A62088" w:rsidP="0054621B">
            <w:pPr>
              <w:pStyle w:val="TableText"/>
              <w:rPr>
                <w:b/>
              </w:rPr>
            </w:pPr>
            <w:r w:rsidRPr="00A62088">
              <w:rPr>
                <w:b/>
              </w:rPr>
              <w:t>Evidence of health industry co</w:t>
            </w:r>
            <w:r w:rsidR="0054621B">
              <w:rPr>
                <w:b/>
              </w:rPr>
              <w:t>nsultation and support for the transition to HLT54115</w:t>
            </w:r>
            <w:r w:rsidRPr="00A62088">
              <w:rPr>
                <w:b/>
              </w:rPr>
              <w:t xml:space="preserve"> </w:t>
            </w:r>
            <w:r w:rsidR="0000262E">
              <w:rPr>
                <w:b/>
              </w:rPr>
              <w:t xml:space="preserve">with particular regard to </w:t>
            </w:r>
            <w:r w:rsidRPr="00A62088">
              <w:rPr>
                <w:b/>
              </w:rPr>
              <w:t xml:space="preserve">Primary </w:t>
            </w:r>
            <w:r w:rsidR="00153B11">
              <w:rPr>
                <w:b/>
              </w:rPr>
              <w:t>H</w:t>
            </w:r>
            <w:r w:rsidR="0000262E">
              <w:rPr>
                <w:b/>
              </w:rPr>
              <w:t>ealth Care and Intravenous T</w:t>
            </w:r>
            <w:r w:rsidRPr="00A62088">
              <w:rPr>
                <w:b/>
              </w:rPr>
              <w:t xml:space="preserve">herapy </w:t>
            </w:r>
            <w:r w:rsidR="00153B11">
              <w:rPr>
                <w:b/>
              </w:rPr>
              <w:t xml:space="preserve">in </w:t>
            </w:r>
            <w:r w:rsidRPr="00A62088">
              <w:rPr>
                <w:b/>
              </w:rPr>
              <w:t>core units.</w:t>
            </w:r>
          </w:p>
        </w:tc>
        <w:tc>
          <w:tcPr>
            <w:tcW w:w="2907" w:type="dxa"/>
          </w:tcPr>
          <w:p w14:paraId="1CC18015" w14:textId="77777777" w:rsidR="00596466" w:rsidRDefault="00596466" w:rsidP="00596466">
            <w:pPr>
              <w:pStyle w:val="TableText"/>
            </w:pPr>
          </w:p>
        </w:tc>
        <w:tc>
          <w:tcPr>
            <w:tcW w:w="2907" w:type="dxa"/>
            <w:shd w:val="clear" w:color="auto" w:fill="D9D9D9" w:themeFill="background1" w:themeFillShade="D9"/>
          </w:tcPr>
          <w:p w14:paraId="1CC18016" w14:textId="77777777" w:rsidR="00596466" w:rsidRDefault="00596466" w:rsidP="00596466">
            <w:pPr>
              <w:pStyle w:val="TableText"/>
            </w:pPr>
          </w:p>
        </w:tc>
      </w:tr>
      <w:tr w:rsidR="00596466" w14:paraId="1CC1801D" w14:textId="77777777" w:rsidTr="009655AA">
        <w:tc>
          <w:tcPr>
            <w:tcW w:w="2906" w:type="dxa"/>
          </w:tcPr>
          <w:p w14:paraId="1CC18018" w14:textId="5D097761" w:rsidR="00596466" w:rsidRDefault="00596466" w:rsidP="00E604B3">
            <w:pPr>
              <w:pStyle w:val="TableText"/>
              <w:numPr>
                <w:ilvl w:val="1"/>
                <w:numId w:val="17"/>
              </w:numPr>
            </w:pPr>
            <w:r>
              <w:lastRenderedPageBreak/>
              <w:t>Collaborative approaches to course organisation and design between teaching staff and/or curriculum or instructional designers, students, consumers and key stakeholders.</w:t>
            </w:r>
          </w:p>
          <w:p w14:paraId="4B7B8B49" w14:textId="77777777" w:rsidR="0000262E" w:rsidRDefault="0000262E" w:rsidP="0000262E">
            <w:pPr>
              <w:pStyle w:val="TableText"/>
              <w:rPr>
                <w:i/>
              </w:rPr>
            </w:pPr>
            <w:r>
              <w:rPr>
                <w:i/>
              </w:rPr>
              <w:t>Evidence required:</w:t>
            </w:r>
          </w:p>
          <w:p w14:paraId="1CC1801A" w14:textId="4E04780A" w:rsidR="00596466" w:rsidRPr="00B7665E" w:rsidRDefault="0054621B" w:rsidP="0000262E">
            <w:pPr>
              <w:pStyle w:val="TableText"/>
              <w:rPr>
                <w:i/>
              </w:rPr>
            </w:pPr>
            <w:r>
              <w:rPr>
                <w:b/>
              </w:rPr>
              <w:t>Details of a</w:t>
            </w:r>
            <w:r w:rsidRPr="00795585">
              <w:rPr>
                <w:b/>
              </w:rPr>
              <w:t xml:space="preserve">ny </w:t>
            </w:r>
            <w:r w:rsidRPr="00233C57">
              <w:rPr>
                <w:b/>
                <w:i/>
              </w:rPr>
              <w:t>changes</w:t>
            </w:r>
            <w:r w:rsidRPr="00795585">
              <w:rPr>
                <w:b/>
              </w:rPr>
              <w:t xml:space="preserve"> </w:t>
            </w:r>
            <w:r>
              <w:rPr>
                <w:b/>
              </w:rPr>
              <w:t xml:space="preserve">related to the requirements of </w:t>
            </w:r>
            <w:r w:rsidR="00233C57">
              <w:rPr>
                <w:b/>
              </w:rPr>
              <w:t>HLT54115</w:t>
            </w:r>
            <w:r w:rsidR="009C28DA">
              <w:rPr>
                <w:b/>
              </w:rPr>
              <w:t>.</w:t>
            </w:r>
          </w:p>
        </w:tc>
        <w:tc>
          <w:tcPr>
            <w:tcW w:w="2907" w:type="dxa"/>
          </w:tcPr>
          <w:p w14:paraId="1CC1801B" w14:textId="77777777" w:rsidR="00596466" w:rsidRDefault="00596466" w:rsidP="00596466">
            <w:pPr>
              <w:pStyle w:val="TableText"/>
            </w:pPr>
          </w:p>
        </w:tc>
        <w:tc>
          <w:tcPr>
            <w:tcW w:w="2907" w:type="dxa"/>
            <w:shd w:val="clear" w:color="auto" w:fill="D9D9D9" w:themeFill="background1" w:themeFillShade="D9"/>
          </w:tcPr>
          <w:p w14:paraId="1CC1801C" w14:textId="77777777" w:rsidR="00596466" w:rsidRDefault="00596466" w:rsidP="00596466">
            <w:pPr>
              <w:pStyle w:val="TableText"/>
            </w:pPr>
          </w:p>
        </w:tc>
      </w:tr>
      <w:tr w:rsidR="00596466" w14:paraId="1CC18023" w14:textId="77777777" w:rsidTr="009655AA">
        <w:tc>
          <w:tcPr>
            <w:tcW w:w="2906" w:type="dxa"/>
          </w:tcPr>
          <w:p w14:paraId="1CC1801E" w14:textId="483948CA" w:rsidR="00596466" w:rsidRDefault="00596466" w:rsidP="00E604B3">
            <w:pPr>
              <w:pStyle w:val="TableText"/>
              <w:numPr>
                <w:ilvl w:val="1"/>
                <w:numId w:val="17"/>
              </w:numPr>
            </w:pPr>
            <w:r>
              <w:t>That students are provided with facilities and resources sufficient in quality and quantity to the attainment of the required graduate competency outcomes.</w:t>
            </w:r>
          </w:p>
          <w:p w14:paraId="1CC1801F" w14:textId="67C12D71" w:rsidR="003A298A" w:rsidRDefault="0000262E" w:rsidP="003A298A">
            <w:pPr>
              <w:pStyle w:val="TableText"/>
              <w:rPr>
                <w:i/>
              </w:rPr>
            </w:pPr>
            <w:r>
              <w:rPr>
                <w:i/>
              </w:rPr>
              <w:t>Evidence required</w:t>
            </w:r>
            <w:r w:rsidR="00F86343">
              <w:rPr>
                <w:i/>
              </w:rPr>
              <w:t>:</w:t>
            </w:r>
          </w:p>
          <w:p w14:paraId="1CC18020" w14:textId="1C7DE809" w:rsidR="00A62088" w:rsidRPr="00A62088" w:rsidRDefault="00064E30" w:rsidP="00FF327A">
            <w:pPr>
              <w:pStyle w:val="TableText"/>
              <w:rPr>
                <w:b/>
              </w:rPr>
            </w:pPr>
            <w:r>
              <w:rPr>
                <w:b/>
              </w:rPr>
              <w:t xml:space="preserve">Details of </w:t>
            </w:r>
            <w:r w:rsidRPr="00233C57">
              <w:rPr>
                <w:b/>
                <w:i/>
              </w:rPr>
              <w:t>additional</w:t>
            </w:r>
            <w:r w:rsidRPr="00A62088">
              <w:rPr>
                <w:b/>
              </w:rPr>
              <w:t xml:space="preserve"> resources required for core or elective </w:t>
            </w:r>
            <w:r>
              <w:rPr>
                <w:b/>
              </w:rPr>
              <w:t>U</w:t>
            </w:r>
            <w:r w:rsidRPr="00A62088">
              <w:rPr>
                <w:b/>
              </w:rPr>
              <w:t>nit</w:t>
            </w:r>
            <w:r>
              <w:rPr>
                <w:b/>
              </w:rPr>
              <w:t>s</w:t>
            </w:r>
            <w:r w:rsidRPr="00A62088">
              <w:rPr>
                <w:b/>
              </w:rPr>
              <w:t xml:space="preserve"> of </w:t>
            </w:r>
            <w:r>
              <w:rPr>
                <w:b/>
              </w:rPr>
              <w:t>C</w:t>
            </w:r>
            <w:r w:rsidRPr="00A62088">
              <w:rPr>
                <w:b/>
              </w:rPr>
              <w:t>ompetenc</w:t>
            </w:r>
            <w:r>
              <w:rPr>
                <w:b/>
              </w:rPr>
              <w:t>y</w:t>
            </w:r>
            <w:r w:rsidR="009C28DA">
              <w:rPr>
                <w:b/>
              </w:rPr>
              <w:t>.</w:t>
            </w:r>
          </w:p>
        </w:tc>
        <w:tc>
          <w:tcPr>
            <w:tcW w:w="2907" w:type="dxa"/>
          </w:tcPr>
          <w:p w14:paraId="1CC18021" w14:textId="77777777" w:rsidR="00596466" w:rsidRDefault="00596466" w:rsidP="00596466">
            <w:pPr>
              <w:pStyle w:val="TableText"/>
            </w:pPr>
          </w:p>
        </w:tc>
        <w:tc>
          <w:tcPr>
            <w:tcW w:w="2907" w:type="dxa"/>
            <w:shd w:val="clear" w:color="auto" w:fill="D9D9D9" w:themeFill="background1" w:themeFillShade="D9"/>
          </w:tcPr>
          <w:p w14:paraId="1CC18022" w14:textId="77777777" w:rsidR="00596466" w:rsidRDefault="00596466" w:rsidP="00596466">
            <w:pPr>
              <w:pStyle w:val="TableText"/>
            </w:pPr>
          </w:p>
        </w:tc>
      </w:tr>
      <w:tr w:rsidR="00596466" w14:paraId="1CC18029" w14:textId="77777777" w:rsidTr="009655AA">
        <w:tc>
          <w:tcPr>
            <w:tcW w:w="2906" w:type="dxa"/>
          </w:tcPr>
          <w:p w14:paraId="1CC18024" w14:textId="0A6B0744" w:rsidR="00596466" w:rsidRDefault="00596466" w:rsidP="00E604B3">
            <w:pPr>
              <w:pStyle w:val="TableText"/>
              <w:numPr>
                <w:ilvl w:val="1"/>
                <w:numId w:val="17"/>
              </w:numPr>
            </w:pPr>
            <w:r>
              <w:t>How shared formal agreements between the education provider and any health service providers where students gain their professional experience are developed and reviewed, and justification of their requirements.</w:t>
            </w:r>
          </w:p>
          <w:p w14:paraId="1CC18025" w14:textId="0A64C4AF" w:rsidR="003A298A" w:rsidRDefault="0000262E" w:rsidP="003A298A">
            <w:pPr>
              <w:pStyle w:val="TableText"/>
              <w:rPr>
                <w:i/>
              </w:rPr>
            </w:pPr>
            <w:r>
              <w:rPr>
                <w:i/>
              </w:rPr>
              <w:t>Evidence required</w:t>
            </w:r>
            <w:r w:rsidR="00F86343">
              <w:rPr>
                <w:i/>
              </w:rPr>
              <w:t>:</w:t>
            </w:r>
          </w:p>
          <w:p w14:paraId="1CC18026" w14:textId="04ED7B18" w:rsidR="00A62088" w:rsidRPr="00A62088" w:rsidRDefault="00064E30" w:rsidP="0054621B">
            <w:pPr>
              <w:pStyle w:val="TableText"/>
              <w:rPr>
                <w:b/>
              </w:rPr>
            </w:pPr>
            <w:r>
              <w:rPr>
                <w:b/>
              </w:rPr>
              <w:t xml:space="preserve">Details </w:t>
            </w:r>
            <w:r w:rsidR="00EF4AEE">
              <w:rPr>
                <w:b/>
              </w:rPr>
              <w:t>of additional</w:t>
            </w:r>
            <w:r w:rsidR="00A62088" w:rsidRPr="00A62088">
              <w:rPr>
                <w:b/>
              </w:rPr>
              <w:t xml:space="preserve"> agreements if re</w:t>
            </w:r>
            <w:r w:rsidR="00FF327A">
              <w:rPr>
                <w:b/>
              </w:rPr>
              <w:t>quired for core and elective Units of Competency</w:t>
            </w:r>
            <w:r w:rsidR="009C28DA">
              <w:rPr>
                <w:b/>
              </w:rPr>
              <w:t>.</w:t>
            </w:r>
            <w:r w:rsidR="00A62088" w:rsidRPr="00A62088">
              <w:rPr>
                <w:b/>
              </w:rPr>
              <w:t xml:space="preserve"> </w:t>
            </w:r>
          </w:p>
        </w:tc>
        <w:tc>
          <w:tcPr>
            <w:tcW w:w="2907" w:type="dxa"/>
          </w:tcPr>
          <w:p w14:paraId="1CC18027" w14:textId="77777777" w:rsidR="00596466" w:rsidRDefault="00596466" w:rsidP="00596466">
            <w:pPr>
              <w:pStyle w:val="TableText"/>
            </w:pPr>
          </w:p>
        </w:tc>
        <w:tc>
          <w:tcPr>
            <w:tcW w:w="2907" w:type="dxa"/>
            <w:shd w:val="clear" w:color="auto" w:fill="D9D9D9" w:themeFill="background1" w:themeFillShade="D9"/>
          </w:tcPr>
          <w:p w14:paraId="1CC18028" w14:textId="77777777" w:rsidR="00596466" w:rsidRDefault="00596466" w:rsidP="00596466">
            <w:pPr>
              <w:pStyle w:val="TableText"/>
            </w:pPr>
          </w:p>
        </w:tc>
      </w:tr>
      <w:tr w:rsidR="00596466" w14:paraId="1CC1802F" w14:textId="77777777" w:rsidTr="005F5BB3">
        <w:tc>
          <w:tcPr>
            <w:tcW w:w="2906" w:type="dxa"/>
            <w:shd w:val="clear" w:color="auto" w:fill="A6A6A6" w:themeFill="background1" w:themeFillShade="A6"/>
          </w:tcPr>
          <w:p w14:paraId="1CC1802C" w14:textId="45BF741F" w:rsidR="00596466" w:rsidRPr="0054621B" w:rsidRDefault="00596466" w:rsidP="0054621B">
            <w:pPr>
              <w:pStyle w:val="TableText"/>
              <w:numPr>
                <w:ilvl w:val="1"/>
                <w:numId w:val="17"/>
              </w:numPr>
            </w:pPr>
            <w:r>
              <w:t>How risk assessments of and risk minimisation strategies for any environment where students are placed to gain professional experience</w:t>
            </w:r>
            <w:r w:rsidR="005771F7">
              <w:t xml:space="preserve"> are developed</w:t>
            </w:r>
            <w:r>
              <w:t>.</w:t>
            </w:r>
          </w:p>
        </w:tc>
        <w:tc>
          <w:tcPr>
            <w:tcW w:w="2907" w:type="dxa"/>
            <w:shd w:val="clear" w:color="auto" w:fill="A6A6A6" w:themeFill="background1" w:themeFillShade="A6"/>
          </w:tcPr>
          <w:p w14:paraId="1CC1802D" w14:textId="77777777" w:rsidR="00596466" w:rsidRDefault="00596466" w:rsidP="00596466">
            <w:pPr>
              <w:pStyle w:val="TableText"/>
            </w:pPr>
          </w:p>
        </w:tc>
        <w:tc>
          <w:tcPr>
            <w:tcW w:w="2907" w:type="dxa"/>
            <w:shd w:val="clear" w:color="auto" w:fill="A6A6A6" w:themeFill="background1" w:themeFillShade="A6"/>
          </w:tcPr>
          <w:p w14:paraId="1CC1802E" w14:textId="77777777" w:rsidR="00596466" w:rsidRDefault="00596466" w:rsidP="00596466">
            <w:pPr>
              <w:pStyle w:val="TableText"/>
            </w:pPr>
          </w:p>
        </w:tc>
      </w:tr>
      <w:tr w:rsidR="00596466" w14:paraId="1CC18035" w14:textId="77777777" w:rsidTr="009655AA">
        <w:tc>
          <w:tcPr>
            <w:tcW w:w="2906" w:type="dxa"/>
          </w:tcPr>
          <w:p w14:paraId="1CC18030" w14:textId="1F656D8E" w:rsidR="00596466" w:rsidRDefault="00E604B3" w:rsidP="00E604B3">
            <w:pPr>
              <w:pStyle w:val="TableText"/>
              <w:numPr>
                <w:ilvl w:val="1"/>
                <w:numId w:val="17"/>
              </w:numPr>
            </w:pPr>
            <w:r>
              <w:lastRenderedPageBreak/>
              <w:t>T</w:t>
            </w:r>
            <w:r w:rsidR="00596466">
              <w:t>hat credit transfer or the recognition of prior learning (RPL) is consistent with both AQF national principles and the expected outcomes of regul</w:t>
            </w:r>
            <w:r w:rsidR="005771F7">
              <w:t>atory authorities for practice.</w:t>
            </w:r>
          </w:p>
          <w:p w14:paraId="1CC18031" w14:textId="07725593" w:rsidR="003A298A" w:rsidRDefault="0000262E" w:rsidP="003A298A">
            <w:pPr>
              <w:pStyle w:val="TableText"/>
              <w:rPr>
                <w:i/>
              </w:rPr>
            </w:pPr>
            <w:r>
              <w:rPr>
                <w:i/>
              </w:rPr>
              <w:t>Evidence required</w:t>
            </w:r>
            <w:r w:rsidR="00F86343">
              <w:rPr>
                <w:i/>
              </w:rPr>
              <w:t>:</w:t>
            </w:r>
          </w:p>
          <w:p w14:paraId="1CC18032" w14:textId="0FC42125" w:rsidR="00A62088" w:rsidRPr="00A62088" w:rsidRDefault="005F5BB3" w:rsidP="005F5BB3">
            <w:pPr>
              <w:pStyle w:val="TableText"/>
              <w:rPr>
                <w:b/>
              </w:rPr>
            </w:pPr>
            <w:r>
              <w:rPr>
                <w:b/>
              </w:rPr>
              <w:t>M</w:t>
            </w:r>
            <w:r w:rsidR="00064E30">
              <w:rPr>
                <w:b/>
              </w:rPr>
              <w:t>apping o</w:t>
            </w:r>
            <w:r w:rsidR="00A62088" w:rsidRPr="00A62088">
              <w:rPr>
                <w:b/>
              </w:rPr>
              <w:t>f transitionin</w:t>
            </w:r>
            <w:r w:rsidR="00233C57">
              <w:rPr>
                <w:b/>
              </w:rPr>
              <w:t>g students from HLT51612 to HLT</w:t>
            </w:r>
            <w:r w:rsidR="00A62088" w:rsidRPr="00A62088">
              <w:rPr>
                <w:b/>
              </w:rPr>
              <w:t>54115</w:t>
            </w:r>
            <w:r w:rsidR="009C28DA">
              <w:rPr>
                <w:b/>
              </w:rPr>
              <w:t>.</w:t>
            </w:r>
          </w:p>
        </w:tc>
        <w:tc>
          <w:tcPr>
            <w:tcW w:w="2907" w:type="dxa"/>
          </w:tcPr>
          <w:p w14:paraId="1CC18033" w14:textId="77777777" w:rsidR="00596466" w:rsidRDefault="00596466" w:rsidP="00596466">
            <w:pPr>
              <w:pStyle w:val="TableText"/>
            </w:pPr>
          </w:p>
        </w:tc>
        <w:tc>
          <w:tcPr>
            <w:tcW w:w="2907" w:type="dxa"/>
            <w:shd w:val="clear" w:color="auto" w:fill="D9D9D9" w:themeFill="background1" w:themeFillShade="D9"/>
          </w:tcPr>
          <w:p w14:paraId="1CC18034" w14:textId="77777777" w:rsidR="00596466" w:rsidRDefault="00596466" w:rsidP="00596466">
            <w:pPr>
              <w:pStyle w:val="TableText"/>
            </w:pPr>
          </w:p>
        </w:tc>
      </w:tr>
      <w:tr w:rsidR="00596466" w14:paraId="1CC1803B" w14:textId="77777777" w:rsidTr="005F5BB3">
        <w:tc>
          <w:tcPr>
            <w:tcW w:w="2906" w:type="dxa"/>
            <w:shd w:val="clear" w:color="auto" w:fill="A6A6A6" w:themeFill="background1" w:themeFillShade="A6"/>
          </w:tcPr>
          <w:p w14:paraId="1CC18038" w14:textId="58B8D5C6" w:rsidR="00A62088" w:rsidRPr="00064E30" w:rsidRDefault="00596466" w:rsidP="00064E30">
            <w:pPr>
              <w:pStyle w:val="TableText"/>
              <w:numPr>
                <w:ilvl w:val="1"/>
                <w:numId w:val="17"/>
              </w:numPr>
            </w:pPr>
            <w:r>
              <w:t>The equivalence of course outcomes for courses taught in Australia in all delivery modes in which the course is offered (courses delivered on campus or in mixed mode, by distance or by e</w:t>
            </w:r>
            <w:r w:rsidR="00291D93">
              <w:t>-</w:t>
            </w:r>
            <w:r>
              <w:t xml:space="preserve"> learning methods).</w:t>
            </w:r>
          </w:p>
        </w:tc>
        <w:tc>
          <w:tcPr>
            <w:tcW w:w="2907" w:type="dxa"/>
            <w:shd w:val="clear" w:color="auto" w:fill="A6A6A6" w:themeFill="background1" w:themeFillShade="A6"/>
          </w:tcPr>
          <w:p w14:paraId="1CC18039" w14:textId="77777777" w:rsidR="00596466" w:rsidRDefault="00596466" w:rsidP="00596466">
            <w:pPr>
              <w:pStyle w:val="TableText"/>
            </w:pPr>
          </w:p>
        </w:tc>
        <w:tc>
          <w:tcPr>
            <w:tcW w:w="2907" w:type="dxa"/>
            <w:shd w:val="clear" w:color="auto" w:fill="A6A6A6" w:themeFill="background1" w:themeFillShade="A6"/>
          </w:tcPr>
          <w:p w14:paraId="1CC1803A" w14:textId="77777777" w:rsidR="00596466" w:rsidRDefault="00596466" w:rsidP="00596466">
            <w:pPr>
              <w:pStyle w:val="TableText"/>
            </w:pPr>
          </w:p>
        </w:tc>
      </w:tr>
      <w:tr w:rsidR="00596466" w14:paraId="1CC18041" w14:textId="77777777" w:rsidTr="005F5BB3">
        <w:tc>
          <w:tcPr>
            <w:tcW w:w="2906" w:type="dxa"/>
            <w:shd w:val="clear" w:color="auto" w:fill="A6A6A6" w:themeFill="background1" w:themeFillShade="A6"/>
          </w:tcPr>
          <w:p w14:paraId="1CC1803E" w14:textId="536BD7E4" w:rsidR="00A62088" w:rsidRPr="00A62088" w:rsidRDefault="00596466" w:rsidP="005F5BB3">
            <w:pPr>
              <w:pStyle w:val="TableText"/>
              <w:numPr>
                <w:ilvl w:val="1"/>
                <w:numId w:val="17"/>
              </w:numPr>
            </w:pPr>
            <w:r>
              <w:t>The equivalence of course outcomes for cross-border education in all delivery modes in which the course is offered (courses delivered on-campus or in mixed-mode, by distance or by e-learning method</w:t>
            </w:r>
            <w:r w:rsidR="00291D93">
              <w:t>s</w:t>
            </w:r>
            <w:r>
              <w:t>)</w:t>
            </w:r>
            <w:r w:rsidR="006B3D3D">
              <w:t>.</w:t>
            </w:r>
          </w:p>
        </w:tc>
        <w:tc>
          <w:tcPr>
            <w:tcW w:w="2907" w:type="dxa"/>
            <w:shd w:val="clear" w:color="auto" w:fill="A6A6A6" w:themeFill="background1" w:themeFillShade="A6"/>
          </w:tcPr>
          <w:p w14:paraId="1CC1803F" w14:textId="77777777" w:rsidR="00596466" w:rsidRDefault="00596466" w:rsidP="00596466">
            <w:pPr>
              <w:pStyle w:val="TableText"/>
            </w:pPr>
          </w:p>
        </w:tc>
        <w:tc>
          <w:tcPr>
            <w:tcW w:w="2907" w:type="dxa"/>
            <w:shd w:val="clear" w:color="auto" w:fill="A6A6A6" w:themeFill="background1" w:themeFillShade="A6"/>
          </w:tcPr>
          <w:p w14:paraId="1CC18040" w14:textId="77777777" w:rsidR="00596466" w:rsidRDefault="00596466" w:rsidP="00596466">
            <w:pPr>
              <w:pStyle w:val="TableText"/>
            </w:pPr>
          </w:p>
        </w:tc>
      </w:tr>
      <w:tr w:rsidR="00596466" w14:paraId="1CC18047" w14:textId="77777777" w:rsidTr="009655AA">
        <w:tc>
          <w:tcPr>
            <w:tcW w:w="2906" w:type="dxa"/>
          </w:tcPr>
          <w:p w14:paraId="1CC18042" w14:textId="77C0D217" w:rsidR="00596466" w:rsidRDefault="00596466" w:rsidP="00E604B3">
            <w:pPr>
              <w:pStyle w:val="TableText"/>
              <w:numPr>
                <w:ilvl w:val="1"/>
                <w:numId w:val="17"/>
              </w:numPr>
            </w:pPr>
            <w:r>
              <w:t>Monitoring o</w:t>
            </w:r>
            <w:r w:rsidR="005771F7">
              <w:t xml:space="preserve">f staff performance and ongoing teaching </w:t>
            </w:r>
            <w:r>
              <w:t>staff development, and of staff having current relevant professional registration.</w:t>
            </w:r>
          </w:p>
          <w:p w14:paraId="1CC18043" w14:textId="27FA8678" w:rsidR="003A298A" w:rsidRDefault="0000262E" w:rsidP="003A298A">
            <w:pPr>
              <w:pStyle w:val="TableText"/>
              <w:rPr>
                <w:i/>
              </w:rPr>
            </w:pPr>
            <w:r>
              <w:rPr>
                <w:i/>
              </w:rPr>
              <w:t>Evidence required</w:t>
            </w:r>
            <w:r w:rsidR="00F86343">
              <w:rPr>
                <w:i/>
              </w:rPr>
              <w:t>:</w:t>
            </w:r>
          </w:p>
          <w:p w14:paraId="1CC18044" w14:textId="72382F8D" w:rsidR="0054621B" w:rsidRPr="00795585" w:rsidRDefault="0054621B" w:rsidP="00233C57">
            <w:pPr>
              <w:pStyle w:val="TableText"/>
              <w:rPr>
                <w:b/>
              </w:rPr>
            </w:pPr>
            <w:r>
              <w:rPr>
                <w:b/>
              </w:rPr>
              <w:t>Details of a</w:t>
            </w:r>
            <w:r w:rsidRPr="00795585">
              <w:rPr>
                <w:b/>
              </w:rPr>
              <w:t xml:space="preserve">ny </w:t>
            </w:r>
            <w:r w:rsidRPr="00233C57">
              <w:rPr>
                <w:b/>
                <w:i/>
              </w:rPr>
              <w:t>changes</w:t>
            </w:r>
            <w:r w:rsidRPr="00795585">
              <w:rPr>
                <w:b/>
              </w:rPr>
              <w:t xml:space="preserve"> to teaching staff </w:t>
            </w:r>
            <w:r>
              <w:rPr>
                <w:b/>
              </w:rPr>
              <w:t xml:space="preserve">related to the requirements of </w:t>
            </w:r>
            <w:r w:rsidR="00233C57">
              <w:rPr>
                <w:b/>
              </w:rPr>
              <w:t>HLT54115</w:t>
            </w:r>
            <w:r>
              <w:rPr>
                <w:b/>
              </w:rPr>
              <w:t xml:space="preserve"> - </w:t>
            </w:r>
            <w:r w:rsidRPr="00795585">
              <w:rPr>
                <w:b/>
              </w:rPr>
              <w:t xml:space="preserve">please provide </w:t>
            </w:r>
            <w:r w:rsidR="00233C57">
              <w:rPr>
                <w:b/>
              </w:rPr>
              <w:t>relevant NMBA</w:t>
            </w:r>
            <w:r>
              <w:rPr>
                <w:b/>
              </w:rPr>
              <w:t xml:space="preserve"> </w:t>
            </w:r>
            <w:r w:rsidRPr="00795585">
              <w:rPr>
                <w:b/>
              </w:rPr>
              <w:t>registration</w:t>
            </w:r>
            <w:r w:rsidR="00233C57">
              <w:rPr>
                <w:b/>
              </w:rPr>
              <w:t xml:space="preserve"> numbers</w:t>
            </w:r>
            <w:r w:rsidR="009C28DA">
              <w:rPr>
                <w:b/>
              </w:rPr>
              <w:t>.</w:t>
            </w:r>
          </w:p>
        </w:tc>
        <w:tc>
          <w:tcPr>
            <w:tcW w:w="2907" w:type="dxa"/>
          </w:tcPr>
          <w:p w14:paraId="1CC18045" w14:textId="77777777" w:rsidR="00596466" w:rsidRDefault="00596466" w:rsidP="00596466">
            <w:pPr>
              <w:pStyle w:val="TableText"/>
            </w:pPr>
          </w:p>
        </w:tc>
        <w:tc>
          <w:tcPr>
            <w:tcW w:w="2907" w:type="dxa"/>
            <w:shd w:val="clear" w:color="auto" w:fill="D9D9D9" w:themeFill="background1" w:themeFillShade="D9"/>
          </w:tcPr>
          <w:p w14:paraId="1CC18046" w14:textId="77777777" w:rsidR="00596466" w:rsidRDefault="00596466" w:rsidP="00596466">
            <w:pPr>
              <w:pStyle w:val="TableText"/>
            </w:pPr>
          </w:p>
        </w:tc>
      </w:tr>
      <w:tr w:rsidR="00596466" w14:paraId="1CC1804F" w14:textId="77777777" w:rsidTr="00911664">
        <w:tc>
          <w:tcPr>
            <w:tcW w:w="2906" w:type="dxa"/>
            <w:shd w:val="clear" w:color="auto" w:fill="A6A6A6" w:themeFill="background1" w:themeFillShade="A6"/>
          </w:tcPr>
          <w:p w14:paraId="1CC18048" w14:textId="3C956C7F" w:rsidR="00596466" w:rsidRDefault="00E604B3" w:rsidP="00E604B3">
            <w:pPr>
              <w:pStyle w:val="TableText"/>
              <w:numPr>
                <w:ilvl w:val="1"/>
                <w:numId w:val="17"/>
              </w:numPr>
            </w:pPr>
            <w:r>
              <w:t>T</w:t>
            </w:r>
            <w:r w:rsidR="007C51E2">
              <w:t>hat the course provider is:</w:t>
            </w:r>
          </w:p>
          <w:p w14:paraId="1CC1804C" w14:textId="2B9CE26C" w:rsidR="00795585" w:rsidRPr="005F5BB3" w:rsidRDefault="00596466" w:rsidP="005F5BB3">
            <w:pPr>
              <w:pStyle w:val="TableText"/>
              <w:ind w:left="487" w:hanging="340"/>
            </w:pPr>
            <w:r>
              <w:t>a.</w:t>
            </w:r>
            <w:r>
              <w:tab/>
              <w:t xml:space="preserve">The </w:t>
            </w:r>
            <w:r w:rsidR="005F5BB3">
              <w:t>primary provider for the course</w:t>
            </w:r>
          </w:p>
        </w:tc>
        <w:tc>
          <w:tcPr>
            <w:tcW w:w="2907" w:type="dxa"/>
            <w:shd w:val="clear" w:color="auto" w:fill="A6A6A6" w:themeFill="background1" w:themeFillShade="A6"/>
          </w:tcPr>
          <w:p w14:paraId="1CC1804D" w14:textId="77777777" w:rsidR="00596466" w:rsidRDefault="00596466" w:rsidP="00596466">
            <w:pPr>
              <w:pStyle w:val="TableText"/>
            </w:pPr>
          </w:p>
        </w:tc>
        <w:tc>
          <w:tcPr>
            <w:tcW w:w="2907" w:type="dxa"/>
            <w:shd w:val="clear" w:color="auto" w:fill="A6A6A6" w:themeFill="background1" w:themeFillShade="A6"/>
          </w:tcPr>
          <w:p w14:paraId="1CC1804E" w14:textId="77777777" w:rsidR="00596466" w:rsidRDefault="00596466" w:rsidP="00596466">
            <w:pPr>
              <w:pStyle w:val="TableText"/>
            </w:pPr>
          </w:p>
        </w:tc>
      </w:tr>
      <w:tr w:rsidR="00FB2CB3" w14:paraId="339959E2" w14:textId="77777777" w:rsidTr="00911664">
        <w:tc>
          <w:tcPr>
            <w:tcW w:w="2906" w:type="dxa"/>
            <w:shd w:val="clear" w:color="auto" w:fill="A6A6A6" w:themeFill="background1" w:themeFillShade="A6"/>
          </w:tcPr>
          <w:p w14:paraId="539870B1" w14:textId="0535A24E" w:rsidR="00FB2CB3" w:rsidRDefault="00FB2CB3" w:rsidP="00F86343">
            <w:pPr>
              <w:pStyle w:val="TableText"/>
            </w:pPr>
            <w:r>
              <w:lastRenderedPageBreak/>
              <w:t>b</w:t>
            </w:r>
            <w:r w:rsidRPr="00FB2CB3">
              <w:t>.</w:t>
            </w:r>
            <w:r w:rsidRPr="00FB2CB3">
              <w:tab/>
              <w:t xml:space="preserve">Not the primary provider of the course, where this is the case, details must be provided of the primary and any other providers and </w:t>
            </w:r>
            <w:r w:rsidR="00F86343">
              <w:t xml:space="preserve">evidence </w:t>
            </w:r>
            <w:r w:rsidRPr="00FB2CB3">
              <w:t>of processes to ensure that the institution requesting accreditation remains accountable for quality and for meeting the accreditation status obligations.</w:t>
            </w:r>
          </w:p>
        </w:tc>
        <w:tc>
          <w:tcPr>
            <w:tcW w:w="2907" w:type="dxa"/>
            <w:shd w:val="clear" w:color="auto" w:fill="A6A6A6" w:themeFill="background1" w:themeFillShade="A6"/>
          </w:tcPr>
          <w:p w14:paraId="1A282173" w14:textId="643859F6" w:rsidR="00FB2CB3" w:rsidRDefault="00FB2CB3" w:rsidP="00596466">
            <w:pPr>
              <w:pStyle w:val="TableText"/>
            </w:pPr>
          </w:p>
        </w:tc>
        <w:tc>
          <w:tcPr>
            <w:tcW w:w="2907" w:type="dxa"/>
            <w:shd w:val="clear" w:color="auto" w:fill="A6A6A6" w:themeFill="background1" w:themeFillShade="A6"/>
          </w:tcPr>
          <w:p w14:paraId="109808E1" w14:textId="77777777" w:rsidR="00FB2CB3" w:rsidRDefault="00FB2CB3" w:rsidP="00596466">
            <w:pPr>
              <w:pStyle w:val="TableText"/>
            </w:pPr>
          </w:p>
        </w:tc>
      </w:tr>
    </w:tbl>
    <w:p w14:paraId="1CC18050" w14:textId="77777777" w:rsidR="00505EC7" w:rsidRDefault="00505EC7" w:rsidP="00596466">
      <w:pPr>
        <w:pStyle w:val="BodyText"/>
      </w:pPr>
    </w:p>
    <w:p w14:paraId="1CC18052" w14:textId="1E788518" w:rsidR="00505EC7" w:rsidRDefault="00827A6F" w:rsidP="009655AA">
      <w:pPr>
        <w:pStyle w:val="Heading1"/>
      </w:pPr>
      <w:bookmarkStart w:id="5" w:name="_Toc440456064"/>
      <w:r>
        <w:lastRenderedPageBreak/>
        <w:t>Standard Two: S</w:t>
      </w:r>
      <w:r w:rsidR="00505EC7">
        <w:t>taff</w:t>
      </w:r>
      <w:r>
        <w:t>ing</w:t>
      </w:r>
      <w:bookmarkEnd w:id="5"/>
    </w:p>
    <w:p w14:paraId="1CC18053" w14:textId="77777777" w:rsidR="00505EC7" w:rsidRDefault="00505EC7" w:rsidP="00505EC7">
      <w:pPr>
        <w:pStyle w:val="BodyText"/>
      </w:pPr>
      <w:r>
        <w:t>The course provider demonstrates policies, procedures, processes and practices to demonstrate that staff are qualified and prepared for their roles and responsibilities in relation to educating and supervising students.</w:t>
      </w:r>
    </w:p>
    <w:p w14:paraId="1CC18054" w14:textId="5B3B3275" w:rsidR="00505EC7" w:rsidRDefault="007C51E2" w:rsidP="008174CF">
      <w:pPr>
        <w:pStyle w:val="Heading3"/>
      </w:pPr>
      <w:r>
        <w:t>Statement of Intent</w:t>
      </w:r>
    </w:p>
    <w:p w14:paraId="1CC18055" w14:textId="7AA9EF29" w:rsidR="00505EC7" w:rsidRDefault="00505EC7" w:rsidP="00505EC7">
      <w:pPr>
        <w:pStyle w:val="BodyText"/>
      </w:pPr>
      <w:r>
        <w:t>That staff are qualified and sufficient in number to provide students with the support and the expertise necessary to attain the</w:t>
      </w:r>
      <w:r w:rsidR="00827A6F">
        <w:t>ir graduate competency outcomes</w:t>
      </w:r>
      <w:r>
        <w:t>.</w:t>
      </w:r>
    </w:p>
    <w:p w14:paraId="1CC18056" w14:textId="02D6558A" w:rsidR="00505EC7" w:rsidRDefault="00505EC7" w:rsidP="00505EC7">
      <w:pPr>
        <w:pStyle w:val="BodyText"/>
      </w:pPr>
      <w:r>
        <w:t>The course provider is required to demonstrate</w:t>
      </w:r>
      <w:r w:rsidR="00291D93">
        <w:t xml:space="preserve"> that the</w:t>
      </w:r>
      <w:r>
        <w:t>:</w:t>
      </w:r>
    </w:p>
    <w:tbl>
      <w:tblPr>
        <w:tblStyle w:val="ANMAC"/>
        <w:tblW w:w="5000" w:type="pct"/>
        <w:tblLayout w:type="fixed"/>
        <w:tblLook w:val="04A0" w:firstRow="1" w:lastRow="0" w:firstColumn="1" w:lastColumn="0" w:noHBand="0" w:noVBand="1"/>
      </w:tblPr>
      <w:tblGrid>
        <w:gridCol w:w="4663"/>
        <w:gridCol w:w="4665"/>
        <w:gridCol w:w="4665"/>
      </w:tblGrid>
      <w:tr w:rsidR="00505EC7" w14:paraId="1CC1805A"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57" w14:textId="77777777" w:rsidR="00505EC7" w:rsidRDefault="00505EC7" w:rsidP="005361B9">
            <w:pPr>
              <w:pStyle w:val="TableSubheading"/>
            </w:pPr>
            <w:r>
              <w:t>Criteria</w:t>
            </w:r>
          </w:p>
        </w:tc>
        <w:tc>
          <w:tcPr>
            <w:tcW w:w="2907" w:type="dxa"/>
          </w:tcPr>
          <w:p w14:paraId="1CC18058" w14:textId="74EB6A85" w:rsidR="00505EC7" w:rsidRDefault="00F86343" w:rsidP="005361B9">
            <w:pPr>
              <w:pStyle w:val="TableSubheading"/>
            </w:pPr>
            <w:r>
              <w:t>Evidence related to the transition to HLT54115</w:t>
            </w:r>
          </w:p>
        </w:tc>
        <w:tc>
          <w:tcPr>
            <w:tcW w:w="2907" w:type="dxa"/>
          </w:tcPr>
          <w:p w14:paraId="1CC18059" w14:textId="77777777" w:rsidR="00505EC7" w:rsidRDefault="00505EC7" w:rsidP="005361B9">
            <w:pPr>
              <w:pStyle w:val="TableSubheading"/>
            </w:pPr>
            <w:r>
              <w:t>ANMAC Office Use Only</w:t>
            </w:r>
          </w:p>
        </w:tc>
      </w:tr>
      <w:tr w:rsidR="00505EC7" w14:paraId="1CC18060" w14:textId="77777777" w:rsidTr="00911664">
        <w:tc>
          <w:tcPr>
            <w:tcW w:w="2906" w:type="dxa"/>
            <w:shd w:val="clear" w:color="auto" w:fill="A6A6A6" w:themeFill="background1" w:themeFillShade="A6"/>
          </w:tcPr>
          <w:p w14:paraId="1CC1805D" w14:textId="2E675D94" w:rsidR="00795585" w:rsidRPr="005F5BB3" w:rsidRDefault="00505EC7" w:rsidP="005F5BB3">
            <w:pPr>
              <w:pStyle w:val="TableText"/>
              <w:numPr>
                <w:ilvl w:val="1"/>
                <w:numId w:val="18"/>
              </w:numPr>
            </w:pPr>
            <w:r w:rsidRPr="00505EC7">
              <w:t>Head of Discipline (or person responsible for course content and delivery) and teaching staff members hold a tertiary qualification relevant to their nursing profession as a minimum qualification.</w:t>
            </w:r>
          </w:p>
        </w:tc>
        <w:tc>
          <w:tcPr>
            <w:tcW w:w="2907" w:type="dxa"/>
            <w:shd w:val="clear" w:color="auto" w:fill="A6A6A6" w:themeFill="background1" w:themeFillShade="A6"/>
          </w:tcPr>
          <w:p w14:paraId="1CC1805E" w14:textId="77777777" w:rsidR="00505EC7" w:rsidRDefault="00505EC7" w:rsidP="005361B9">
            <w:pPr>
              <w:pStyle w:val="TableText"/>
            </w:pPr>
          </w:p>
        </w:tc>
        <w:tc>
          <w:tcPr>
            <w:tcW w:w="2907" w:type="dxa"/>
            <w:shd w:val="clear" w:color="auto" w:fill="A6A6A6" w:themeFill="background1" w:themeFillShade="A6"/>
          </w:tcPr>
          <w:p w14:paraId="1CC1805F" w14:textId="77777777" w:rsidR="00505EC7" w:rsidRDefault="00505EC7" w:rsidP="005361B9">
            <w:pPr>
              <w:pStyle w:val="TableText"/>
            </w:pPr>
          </w:p>
        </w:tc>
      </w:tr>
      <w:tr w:rsidR="00505EC7" w14:paraId="1CC18066" w14:textId="77777777" w:rsidTr="00911664">
        <w:tc>
          <w:tcPr>
            <w:tcW w:w="2906" w:type="dxa"/>
            <w:shd w:val="clear" w:color="auto" w:fill="A6A6A6" w:themeFill="background1" w:themeFillShade="A6"/>
          </w:tcPr>
          <w:p w14:paraId="1CC18063" w14:textId="4C1125BE" w:rsidR="00795585" w:rsidRPr="005F5BB3" w:rsidRDefault="00505EC7" w:rsidP="005F5BB3">
            <w:pPr>
              <w:pStyle w:val="TableText"/>
              <w:numPr>
                <w:ilvl w:val="1"/>
                <w:numId w:val="18"/>
              </w:numPr>
            </w:pPr>
            <w:r w:rsidRPr="00505EC7">
              <w:t>Head of Discipline (or person responsible for course content and delivery) and teaching staff are registered nurses with a current practising certificate.</w:t>
            </w:r>
          </w:p>
        </w:tc>
        <w:tc>
          <w:tcPr>
            <w:tcW w:w="2907" w:type="dxa"/>
            <w:shd w:val="clear" w:color="auto" w:fill="A6A6A6" w:themeFill="background1" w:themeFillShade="A6"/>
          </w:tcPr>
          <w:p w14:paraId="1CC18064" w14:textId="77777777" w:rsidR="00505EC7" w:rsidRDefault="00505EC7" w:rsidP="005361B9">
            <w:pPr>
              <w:pStyle w:val="TableText"/>
            </w:pPr>
          </w:p>
        </w:tc>
        <w:tc>
          <w:tcPr>
            <w:tcW w:w="2907" w:type="dxa"/>
            <w:shd w:val="clear" w:color="auto" w:fill="A6A6A6" w:themeFill="background1" w:themeFillShade="A6"/>
          </w:tcPr>
          <w:p w14:paraId="1CC18065" w14:textId="77777777" w:rsidR="00505EC7" w:rsidRDefault="00505EC7" w:rsidP="005361B9">
            <w:pPr>
              <w:pStyle w:val="TableText"/>
            </w:pPr>
          </w:p>
        </w:tc>
      </w:tr>
      <w:tr w:rsidR="00505EC7" w14:paraId="1CC1806C" w14:textId="77777777" w:rsidTr="009655AA">
        <w:tc>
          <w:tcPr>
            <w:tcW w:w="2906" w:type="dxa"/>
          </w:tcPr>
          <w:p w14:paraId="1CC18067" w14:textId="0FF1D3B6" w:rsidR="00505EC7" w:rsidRDefault="00505EC7" w:rsidP="00E604B3">
            <w:pPr>
              <w:pStyle w:val="TableText"/>
              <w:numPr>
                <w:ilvl w:val="1"/>
                <w:numId w:val="18"/>
              </w:numPr>
            </w:pPr>
            <w:r w:rsidRPr="00505EC7">
              <w:t>Teaching staff hold a qualification that is higher than the qualification for which the students they educate are studying (or justification of where exceptions to this criterion should be made).</w:t>
            </w:r>
          </w:p>
          <w:p w14:paraId="1CC18068" w14:textId="104E78F9" w:rsidR="003A298A" w:rsidRDefault="0000262E" w:rsidP="003A298A">
            <w:pPr>
              <w:pStyle w:val="TableText"/>
              <w:rPr>
                <w:i/>
              </w:rPr>
            </w:pPr>
            <w:r>
              <w:rPr>
                <w:i/>
              </w:rPr>
              <w:t>Evidence required</w:t>
            </w:r>
            <w:r w:rsidR="00F86343">
              <w:rPr>
                <w:i/>
              </w:rPr>
              <w:t>:</w:t>
            </w:r>
          </w:p>
          <w:p w14:paraId="1CC18069" w14:textId="777ACD26" w:rsidR="00795585" w:rsidRPr="00505EC7" w:rsidRDefault="005F5BB3" w:rsidP="0054621B">
            <w:pPr>
              <w:pStyle w:val="TableText"/>
              <w:rPr>
                <w:i/>
              </w:rPr>
            </w:pPr>
            <w:r>
              <w:rPr>
                <w:b/>
              </w:rPr>
              <w:lastRenderedPageBreak/>
              <w:t>Details of</w:t>
            </w:r>
            <w:r w:rsidR="00795585" w:rsidRPr="00795585">
              <w:rPr>
                <w:b/>
              </w:rPr>
              <w:t xml:space="preserve"> </w:t>
            </w:r>
            <w:r w:rsidR="00795585" w:rsidRPr="004C7D0D">
              <w:rPr>
                <w:b/>
                <w:i/>
              </w:rPr>
              <w:t>changes</w:t>
            </w:r>
            <w:r w:rsidR="00795585" w:rsidRPr="00795585">
              <w:rPr>
                <w:b/>
              </w:rPr>
              <w:t xml:space="preserve"> to teaching staff </w:t>
            </w:r>
            <w:r>
              <w:rPr>
                <w:b/>
              </w:rPr>
              <w:t xml:space="preserve">related to </w:t>
            </w:r>
            <w:r w:rsidR="0054621B">
              <w:rPr>
                <w:b/>
              </w:rPr>
              <w:t>the requirements of HLT54115</w:t>
            </w:r>
            <w:r>
              <w:rPr>
                <w:b/>
              </w:rPr>
              <w:t>, including</w:t>
            </w:r>
            <w:r w:rsidR="00795585" w:rsidRPr="00795585">
              <w:rPr>
                <w:b/>
              </w:rPr>
              <w:t xml:space="preserve"> teaching experience, qualifications and </w:t>
            </w:r>
            <w:r w:rsidR="0054621B">
              <w:rPr>
                <w:b/>
              </w:rPr>
              <w:t>Units of Competency</w:t>
            </w:r>
            <w:r w:rsidR="00795585" w:rsidRPr="00795585">
              <w:rPr>
                <w:b/>
              </w:rPr>
              <w:t xml:space="preserve"> taught</w:t>
            </w:r>
            <w:r w:rsidR="004C7D0D">
              <w:rPr>
                <w:b/>
              </w:rPr>
              <w:t>.</w:t>
            </w:r>
          </w:p>
        </w:tc>
        <w:tc>
          <w:tcPr>
            <w:tcW w:w="2907" w:type="dxa"/>
          </w:tcPr>
          <w:p w14:paraId="1CC1806A" w14:textId="77777777" w:rsidR="00505EC7" w:rsidRDefault="00505EC7" w:rsidP="005361B9">
            <w:pPr>
              <w:pStyle w:val="TableText"/>
            </w:pPr>
          </w:p>
        </w:tc>
        <w:tc>
          <w:tcPr>
            <w:tcW w:w="2907" w:type="dxa"/>
            <w:shd w:val="clear" w:color="auto" w:fill="D9D9D9" w:themeFill="background1" w:themeFillShade="D9"/>
          </w:tcPr>
          <w:p w14:paraId="1CC1806B" w14:textId="77777777" w:rsidR="00505EC7" w:rsidRDefault="00505EC7" w:rsidP="005361B9">
            <w:pPr>
              <w:pStyle w:val="TableText"/>
            </w:pPr>
          </w:p>
        </w:tc>
      </w:tr>
      <w:tr w:rsidR="00505EC7" w14:paraId="1CC18072" w14:textId="77777777" w:rsidTr="009655AA">
        <w:tc>
          <w:tcPr>
            <w:tcW w:w="2906" w:type="dxa"/>
          </w:tcPr>
          <w:p w14:paraId="1CC1806D" w14:textId="6239BFB4" w:rsidR="00505EC7" w:rsidRDefault="00505EC7" w:rsidP="00E604B3">
            <w:pPr>
              <w:pStyle w:val="TableText"/>
              <w:numPr>
                <w:ilvl w:val="1"/>
                <w:numId w:val="18"/>
              </w:numPr>
            </w:pPr>
            <w:r w:rsidRPr="00505EC7">
              <w:lastRenderedPageBreak/>
              <w:t>In cases where a teaching staff member’s qualifications are not in nursing their qualifications are relevant to the education of the given students (</w:t>
            </w:r>
            <w:r w:rsidR="00824C2C" w:rsidRPr="00505EC7">
              <w:t>e.g.</w:t>
            </w:r>
            <w:r w:rsidRPr="00505EC7">
              <w:t xml:space="preserve"> in cross-disciplinary courses)</w:t>
            </w:r>
            <w:r w:rsidR="00D07AEB">
              <w:t>.</w:t>
            </w:r>
          </w:p>
          <w:p w14:paraId="1CC1806E" w14:textId="2FBF51F1" w:rsidR="003A298A" w:rsidRDefault="0000262E" w:rsidP="003A298A">
            <w:pPr>
              <w:pStyle w:val="TableText"/>
              <w:rPr>
                <w:i/>
              </w:rPr>
            </w:pPr>
            <w:r>
              <w:rPr>
                <w:i/>
              </w:rPr>
              <w:t>Evidence required</w:t>
            </w:r>
            <w:r w:rsidR="00F86343">
              <w:rPr>
                <w:i/>
              </w:rPr>
              <w:t>:</w:t>
            </w:r>
          </w:p>
          <w:p w14:paraId="1CC1806F" w14:textId="6BAA1880" w:rsidR="00795585" w:rsidRDefault="005F5BB3" w:rsidP="005F5BB3">
            <w:pPr>
              <w:pStyle w:val="TableText"/>
              <w:ind w:left="137" w:hanging="4"/>
            </w:pPr>
            <w:r>
              <w:rPr>
                <w:b/>
              </w:rPr>
              <w:t>Details of</w:t>
            </w:r>
            <w:r w:rsidRPr="00795585">
              <w:rPr>
                <w:b/>
              </w:rPr>
              <w:t xml:space="preserve"> </w:t>
            </w:r>
            <w:r w:rsidRPr="004C7D0D">
              <w:rPr>
                <w:b/>
                <w:i/>
              </w:rPr>
              <w:t xml:space="preserve">changes </w:t>
            </w:r>
            <w:r w:rsidRPr="00795585">
              <w:rPr>
                <w:b/>
              </w:rPr>
              <w:t xml:space="preserve">to teaching staff </w:t>
            </w:r>
            <w:r>
              <w:rPr>
                <w:b/>
              </w:rPr>
              <w:t xml:space="preserve">related to </w:t>
            </w:r>
            <w:r w:rsidR="0054621B">
              <w:rPr>
                <w:b/>
              </w:rPr>
              <w:t>the requirements of HLT54115</w:t>
            </w:r>
            <w:r>
              <w:rPr>
                <w:b/>
              </w:rPr>
              <w:t>, including</w:t>
            </w:r>
            <w:r w:rsidRPr="00795585">
              <w:rPr>
                <w:b/>
              </w:rPr>
              <w:t xml:space="preserve"> teaching experience, qualifications and U</w:t>
            </w:r>
            <w:r w:rsidR="004C7D0D">
              <w:rPr>
                <w:b/>
              </w:rPr>
              <w:t xml:space="preserve">nits </w:t>
            </w:r>
            <w:r w:rsidRPr="00795585">
              <w:rPr>
                <w:b/>
              </w:rPr>
              <w:t>o</w:t>
            </w:r>
            <w:r w:rsidR="004C7D0D">
              <w:rPr>
                <w:b/>
              </w:rPr>
              <w:t xml:space="preserve">f </w:t>
            </w:r>
            <w:r w:rsidRPr="00795585">
              <w:rPr>
                <w:b/>
              </w:rPr>
              <w:t>C</w:t>
            </w:r>
            <w:r w:rsidR="004C7D0D">
              <w:rPr>
                <w:b/>
              </w:rPr>
              <w:t>ompetency</w:t>
            </w:r>
            <w:r w:rsidRPr="00795585">
              <w:rPr>
                <w:b/>
              </w:rPr>
              <w:t xml:space="preserve"> taught</w:t>
            </w:r>
            <w:r w:rsidR="004C7D0D">
              <w:rPr>
                <w:b/>
              </w:rPr>
              <w:t>.</w:t>
            </w:r>
          </w:p>
        </w:tc>
        <w:tc>
          <w:tcPr>
            <w:tcW w:w="2907" w:type="dxa"/>
          </w:tcPr>
          <w:p w14:paraId="1CC18070" w14:textId="77777777" w:rsidR="00505EC7" w:rsidRDefault="00505EC7" w:rsidP="005361B9">
            <w:pPr>
              <w:pStyle w:val="TableText"/>
            </w:pPr>
          </w:p>
        </w:tc>
        <w:tc>
          <w:tcPr>
            <w:tcW w:w="2907" w:type="dxa"/>
            <w:shd w:val="clear" w:color="auto" w:fill="D9D9D9" w:themeFill="background1" w:themeFillShade="D9"/>
          </w:tcPr>
          <w:p w14:paraId="1CC18071" w14:textId="77777777" w:rsidR="00505EC7" w:rsidRDefault="00505EC7" w:rsidP="005361B9">
            <w:pPr>
              <w:pStyle w:val="TableText"/>
            </w:pPr>
          </w:p>
        </w:tc>
      </w:tr>
      <w:tr w:rsidR="00505EC7" w14:paraId="1CC18078" w14:textId="77777777" w:rsidTr="009655AA">
        <w:tc>
          <w:tcPr>
            <w:tcW w:w="2906" w:type="dxa"/>
          </w:tcPr>
          <w:p w14:paraId="1CC18073" w14:textId="32B4EECB" w:rsidR="00505EC7" w:rsidRDefault="00505EC7" w:rsidP="00E604B3">
            <w:pPr>
              <w:pStyle w:val="TableText"/>
              <w:numPr>
                <w:ilvl w:val="1"/>
                <w:numId w:val="18"/>
              </w:numPr>
            </w:pPr>
            <w:r w:rsidRPr="00505EC7">
              <w:t>Teaching staff are qualified to fulfil their teaching responsibilities, including current competence in area of teaching</w:t>
            </w:r>
            <w:r w:rsidR="00D07AEB">
              <w:t>.</w:t>
            </w:r>
          </w:p>
          <w:p w14:paraId="1CC18074" w14:textId="6A4B70BE" w:rsidR="003A298A" w:rsidRDefault="0000262E" w:rsidP="003A298A">
            <w:pPr>
              <w:pStyle w:val="TableText"/>
              <w:rPr>
                <w:i/>
              </w:rPr>
            </w:pPr>
            <w:r>
              <w:rPr>
                <w:i/>
              </w:rPr>
              <w:t>Evidence required</w:t>
            </w:r>
            <w:r w:rsidR="00F86343">
              <w:rPr>
                <w:i/>
              </w:rPr>
              <w:t>:</w:t>
            </w:r>
          </w:p>
          <w:p w14:paraId="1CC18075" w14:textId="38FD621F" w:rsidR="00795585" w:rsidRPr="00795585" w:rsidRDefault="0054621B" w:rsidP="004C7D0D">
            <w:pPr>
              <w:pStyle w:val="TableText"/>
              <w:rPr>
                <w:b/>
              </w:rPr>
            </w:pPr>
            <w:r>
              <w:rPr>
                <w:b/>
              </w:rPr>
              <w:t>Details of</w:t>
            </w:r>
            <w:r w:rsidRPr="00795585">
              <w:rPr>
                <w:b/>
              </w:rPr>
              <w:t xml:space="preserve"> </w:t>
            </w:r>
            <w:r w:rsidRPr="004C7D0D">
              <w:rPr>
                <w:b/>
                <w:i/>
              </w:rPr>
              <w:t>changes</w:t>
            </w:r>
            <w:r w:rsidRPr="00795585">
              <w:rPr>
                <w:b/>
              </w:rPr>
              <w:t xml:space="preserve"> to teaching staff </w:t>
            </w:r>
            <w:r>
              <w:rPr>
                <w:b/>
              </w:rPr>
              <w:t>related to the requirements of HLT54115, including</w:t>
            </w:r>
            <w:r w:rsidRPr="00795585">
              <w:rPr>
                <w:b/>
              </w:rPr>
              <w:t xml:space="preserve"> teaching experience, qualifications and U</w:t>
            </w:r>
            <w:r w:rsidR="004C7D0D">
              <w:rPr>
                <w:b/>
              </w:rPr>
              <w:t xml:space="preserve">nits </w:t>
            </w:r>
            <w:r w:rsidRPr="00795585">
              <w:rPr>
                <w:b/>
              </w:rPr>
              <w:t>o</w:t>
            </w:r>
            <w:r w:rsidR="004C7D0D">
              <w:rPr>
                <w:b/>
              </w:rPr>
              <w:t xml:space="preserve">f </w:t>
            </w:r>
            <w:r w:rsidRPr="00795585">
              <w:rPr>
                <w:b/>
              </w:rPr>
              <w:t>C</w:t>
            </w:r>
            <w:r w:rsidR="004C7D0D">
              <w:rPr>
                <w:b/>
              </w:rPr>
              <w:t>ompetency</w:t>
            </w:r>
            <w:r w:rsidRPr="00795585">
              <w:rPr>
                <w:b/>
              </w:rPr>
              <w:t xml:space="preserve"> taught</w:t>
            </w:r>
            <w:r w:rsidR="004C7D0D">
              <w:rPr>
                <w:b/>
              </w:rPr>
              <w:t>.</w:t>
            </w:r>
          </w:p>
        </w:tc>
        <w:tc>
          <w:tcPr>
            <w:tcW w:w="2907" w:type="dxa"/>
          </w:tcPr>
          <w:p w14:paraId="1CC18076" w14:textId="77777777" w:rsidR="00505EC7" w:rsidRDefault="00505EC7" w:rsidP="005361B9">
            <w:pPr>
              <w:pStyle w:val="TableText"/>
            </w:pPr>
          </w:p>
        </w:tc>
        <w:tc>
          <w:tcPr>
            <w:tcW w:w="2907" w:type="dxa"/>
            <w:shd w:val="clear" w:color="auto" w:fill="D9D9D9" w:themeFill="background1" w:themeFillShade="D9"/>
          </w:tcPr>
          <w:p w14:paraId="1CC18077" w14:textId="77777777" w:rsidR="00505EC7" w:rsidRDefault="00505EC7" w:rsidP="005361B9">
            <w:pPr>
              <w:pStyle w:val="TableText"/>
            </w:pPr>
          </w:p>
        </w:tc>
      </w:tr>
      <w:tr w:rsidR="00505EC7" w14:paraId="1CC1807E" w14:textId="77777777" w:rsidTr="009655AA">
        <w:tc>
          <w:tcPr>
            <w:tcW w:w="2906" w:type="dxa"/>
          </w:tcPr>
          <w:p w14:paraId="1CC18079" w14:textId="3CC35D35" w:rsidR="00505EC7" w:rsidRDefault="00505EC7" w:rsidP="00E604B3">
            <w:pPr>
              <w:pStyle w:val="TableText"/>
              <w:numPr>
                <w:ilvl w:val="1"/>
                <w:numId w:val="18"/>
              </w:numPr>
            </w:pPr>
            <w:r w:rsidRPr="00505EC7">
              <w:t>Staffing arrangements around course delivery are aligned with course outcomes.</w:t>
            </w:r>
          </w:p>
          <w:p w14:paraId="1CC1807A" w14:textId="53A09A70" w:rsidR="003A298A" w:rsidRDefault="0000262E" w:rsidP="003A298A">
            <w:pPr>
              <w:pStyle w:val="TableText"/>
              <w:rPr>
                <w:i/>
              </w:rPr>
            </w:pPr>
            <w:r>
              <w:rPr>
                <w:i/>
              </w:rPr>
              <w:t>Evidence required</w:t>
            </w:r>
            <w:r w:rsidR="00F86343">
              <w:rPr>
                <w:i/>
              </w:rPr>
              <w:t>:</w:t>
            </w:r>
          </w:p>
          <w:p w14:paraId="1CC1807B" w14:textId="4BACA331" w:rsidR="00795585" w:rsidRPr="00505EC7" w:rsidRDefault="0054621B" w:rsidP="003776C5">
            <w:pPr>
              <w:pStyle w:val="TableText"/>
              <w:rPr>
                <w:i/>
              </w:rPr>
            </w:pPr>
            <w:r>
              <w:rPr>
                <w:b/>
              </w:rPr>
              <w:t>Details of</w:t>
            </w:r>
            <w:r w:rsidRPr="00795585">
              <w:rPr>
                <w:b/>
              </w:rPr>
              <w:t xml:space="preserve"> </w:t>
            </w:r>
            <w:r w:rsidRPr="004C7D0D">
              <w:rPr>
                <w:b/>
                <w:i/>
              </w:rPr>
              <w:t>changes</w:t>
            </w:r>
            <w:r w:rsidRPr="00795585">
              <w:rPr>
                <w:b/>
              </w:rPr>
              <w:t xml:space="preserve"> to teaching staff </w:t>
            </w:r>
            <w:r>
              <w:rPr>
                <w:b/>
              </w:rPr>
              <w:t>related to the requirements of HLT54115, including</w:t>
            </w:r>
            <w:r w:rsidRPr="00795585">
              <w:rPr>
                <w:b/>
              </w:rPr>
              <w:t xml:space="preserve"> teaching experience, qualifications and U</w:t>
            </w:r>
            <w:r w:rsidR="004C7D0D">
              <w:rPr>
                <w:b/>
              </w:rPr>
              <w:t xml:space="preserve">nits </w:t>
            </w:r>
            <w:r w:rsidRPr="00795585">
              <w:rPr>
                <w:b/>
              </w:rPr>
              <w:t>o</w:t>
            </w:r>
            <w:r w:rsidR="004C7D0D">
              <w:rPr>
                <w:b/>
              </w:rPr>
              <w:t xml:space="preserve">f </w:t>
            </w:r>
            <w:r w:rsidRPr="00795585">
              <w:rPr>
                <w:b/>
              </w:rPr>
              <w:t>C</w:t>
            </w:r>
            <w:r w:rsidR="004C7D0D">
              <w:rPr>
                <w:b/>
              </w:rPr>
              <w:t>ompetency</w:t>
            </w:r>
            <w:r w:rsidRPr="00795585">
              <w:rPr>
                <w:b/>
              </w:rPr>
              <w:t xml:space="preserve"> taught</w:t>
            </w:r>
            <w:r>
              <w:rPr>
                <w:b/>
              </w:rPr>
              <w:t>.</w:t>
            </w:r>
          </w:p>
        </w:tc>
        <w:tc>
          <w:tcPr>
            <w:tcW w:w="2907" w:type="dxa"/>
          </w:tcPr>
          <w:p w14:paraId="1CC1807C" w14:textId="77777777" w:rsidR="00505EC7" w:rsidRDefault="00505EC7" w:rsidP="005361B9">
            <w:pPr>
              <w:pStyle w:val="TableText"/>
            </w:pPr>
          </w:p>
        </w:tc>
        <w:tc>
          <w:tcPr>
            <w:tcW w:w="2907" w:type="dxa"/>
            <w:shd w:val="clear" w:color="auto" w:fill="D9D9D9" w:themeFill="background1" w:themeFillShade="D9"/>
          </w:tcPr>
          <w:p w14:paraId="1CC1807D" w14:textId="77777777" w:rsidR="00505EC7" w:rsidRDefault="00505EC7" w:rsidP="005361B9">
            <w:pPr>
              <w:pStyle w:val="TableText"/>
            </w:pPr>
          </w:p>
        </w:tc>
      </w:tr>
    </w:tbl>
    <w:p w14:paraId="1CC1807F" w14:textId="39D7FCB7" w:rsidR="00505EC7" w:rsidRDefault="00505EC7" w:rsidP="009655AA">
      <w:pPr>
        <w:pStyle w:val="Heading1"/>
      </w:pPr>
      <w:bookmarkStart w:id="6" w:name="_Toc440456065"/>
      <w:r>
        <w:lastRenderedPageBreak/>
        <w:t>Standard Three: Students</w:t>
      </w:r>
      <w:bookmarkEnd w:id="6"/>
    </w:p>
    <w:p w14:paraId="1CC18080" w14:textId="24B2A493" w:rsidR="00505EC7" w:rsidRDefault="00505EC7" w:rsidP="00505EC7">
      <w:pPr>
        <w:pStyle w:val="BodyText"/>
      </w:pPr>
      <w:r>
        <w:t xml:space="preserve">The course provider demonstrates policies, procedures, processes and practices which establish: </w:t>
      </w:r>
      <w:r w:rsidR="00827A6F">
        <w:t xml:space="preserve">equal opportunities for students to successfully meet the requirements for enrolment as a nurse; </w:t>
      </w:r>
      <w:r>
        <w:t>that</w:t>
      </w:r>
      <w:r w:rsidR="00827A6F">
        <w:t xml:space="preserve"> students are informed before enrolling in the course of specific requirements or learning styles that the course may require and that they are aware of </w:t>
      </w:r>
      <w:r>
        <w:t xml:space="preserve">the regulatory authorities’ requirements for </w:t>
      </w:r>
      <w:r w:rsidR="00827A6F">
        <w:t>entry to practice.</w:t>
      </w:r>
    </w:p>
    <w:p w14:paraId="1CC18081" w14:textId="34581174" w:rsidR="00505EC7" w:rsidRDefault="007C51E2" w:rsidP="008174CF">
      <w:pPr>
        <w:pStyle w:val="Heading3"/>
      </w:pPr>
      <w:r>
        <w:t>Statement of Intent</w:t>
      </w:r>
    </w:p>
    <w:p w14:paraId="1CC18082" w14:textId="5407B7C2" w:rsidR="00505EC7" w:rsidRDefault="00505EC7" w:rsidP="00505EC7">
      <w:pPr>
        <w:pStyle w:val="BodyText"/>
      </w:pPr>
      <w:r>
        <w:t xml:space="preserve">That courses are underpinned by equal opportunity principles in terms of </w:t>
      </w:r>
      <w:r w:rsidR="00827A6F">
        <w:t xml:space="preserve">recruitment, enrolment and </w:t>
      </w:r>
      <w:r>
        <w:t xml:space="preserve">support of students and </w:t>
      </w:r>
      <w:r w:rsidR="00827A6F">
        <w:t>establish that students are given the opportunity to make informed course selections before enrolling in the course, understanding any specific requirements of the provider for entry to the course, any specific teaching and learning approaches through which the course is delivered, or any regulatory authorities’ re</w:t>
      </w:r>
      <w:r>
        <w:t xml:space="preserve">quirements for enrolment </w:t>
      </w:r>
      <w:r w:rsidR="00827A6F">
        <w:t>to practice</w:t>
      </w:r>
      <w:r>
        <w:t>.</w:t>
      </w:r>
    </w:p>
    <w:p w14:paraId="1CC18083" w14:textId="77777777" w:rsidR="00505EC7" w:rsidRDefault="00505EC7" w:rsidP="00505EC7">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05EC7" w14:paraId="1CC18087"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Borders>
              <w:bottom w:val="single" w:sz="4" w:space="0" w:color="000000" w:themeColor="text1"/>
            </w:tcBorders>
          </w:tcPr>
          <w:p w14:paraId="1CC18084" w14:textId="77777777" w:rsidR="00505EC7" w:rsidRDefault="00505EC7" w:rsidP="005361B9">
            <w:pPr>
              <w:pStyle w:val="TableSubheading"/>
            </w:pPr>
            <w:r>
              <w:t>Criteria</w:t>
            </w:r>
          </w:p>
        </w:tc>
        <w:tc>
          <w:tcPr>
            <w:tcW w:w="2907" w:type="dxa"/>
            <w:tcBorders>
              <w:bottom w:val="single" w:sz="4" w:space="0" w:color="000000" w:themeColor="text1"/>
            </w:tcBorders>
          </w:tcPr>
          <w:p w14:paraId="1CC18085" w14:textId="0BC68D5A" w:rsidR="00505EC7" w:rsidRDefault="00F86343" w:rsidP="005361B9">
            <w:pPr>
              <w:pStyle w:val="TableSubheading"/>
            </w:pPr>
            <w:r>
              <w:t>Evidence related to the transition to HLT54115</w:t>
            </w:r>
          </w:p>
        </w:tc>
        <w:tc>
          <w:tcPr>
            <w:tcW w:w="2907" w:type="dxa"/>
            <w:tcBorders>
              <w:bottom w:val="single" w:sz="4" w:space="0" w:color="000000" w:themeColor="text1"/>
            </w:tcBorders>
          </w:tcPr>
          <w:p w14:paraId="1CC18086" w14:textId="77777777" w:rsidR="00505EC7" w:rsidRDefault="00505EC7" w:rsidP="005361B9">
            <w:pPr>
              <w:pStyle w:val="TableSubheading"/>
            </w:pPr>
            <w:r>
              <w:t>ANMAC Office Use Only</w:t>
            </w:r>
          </w:p>
        </w:tc>
      </w:tr>
      <w:tr w:rsidR="00505EC7" w14:paraId="1CC1808B" w14:textId="77777777" w:rsidTr="00DC1140">
        <w:tc>
          <w:tcPr>
            <w:tcW w:w="2906" w:type="dxa"/>
            <w:shd w:val="clear" w:color="auto" w:fill="C9E9E7" w:themeFill="accent3"/>
          </w:tcPr>
          <w:p w14:paraId="1CC18088" w14:textId="77777777" w:rsidR="00505EC7" w:rsidRPr="00DC1140" w:rsidRDefault="00505EC7" w:rsidP="005361B9">
            <w:pPr>
              <w:pStyle w:val="TableText"/>
              <w:rPr>
                <w:b/>
              </w:rPr>
            </w:pPr>
            <w:r w:rsidRPr="00DC1140">
              <w:rPr>
                <w:b/>
              </w:rPr>
              <w:t>RECRUITMENT</w:t>
            </w:r>
          </w:p>
        </w:tc>
        <w:tc>
          <w:tcPr>
            <w:tcW w:w="2907" w:type="dxa"/>
            <w:shd w:val="clear" w:color="auto" w:fill="C9E9E7" w:themeFill="accent3"/>
          </w:tcPr>
          <w:p w14:paraId="1CC18089" w14:textId="77777777" w:rsidR="00505EC7" w:rsidRDefault="00505EC7" w:rsidP="005361B9">
            <w:pPr>
              <w:pStyle w:val="TableText"/>
            </w:pPr>
          </w:p>
        </w:tc>
        <w:tc>
          <w:tcPr>
            <w:tcW w:w="2907" w:type="dxa"/>
            <w:shd w:val="clear" w:color="auto" w:fill="C9E9E7" w:themeFill="accent3"/>
          </w:tcPr>
          <w:p w14:paraId="1CC1808A" w14:textId="77777777" w:rsidR="00505EC7" w:rsidRDefault="00505EC7" w:rsidP="005361B9">
            <w:pPr>
              <w:pStyle w:val="TableText"/>
            </w:pPr>
          </w:p>
        </w:tc>
      </w:tr>
      <w:tr w:rsidR="00505EC7" w14:paraId="1CC18091" w14:textId="77777777" w:rsidTr="009655AA">
        <w:tc>
          <w:tcPr>
            <w:tcW w:w="2906" w:type="dxa"/>
          </w:tcPr>
          <w:p w14:paraId="1CC1808C" w14:textId="79B0F6CB" w:rsidR="00505EC7" w:rsidRDefault="00505EC7" w:rsidP="00E604B3">
            <w:pPr>
              <w:pStyle w:val="TableText"/>
              <w:numPr>
                <w:ilvl w:val="1"/>
                <w:numId w:val="19"/>
              </w:numPr>
            </w:pPr>
            <w:r w:rsidRPr="00505EC7">
              <w:t>That students are informed of specific requirements for right of entry to professional experience placements.</w:t>
            </w:r>
          </w:p>
          <w:p w14:paraId="1CC1808D" w14:textId="7C5149FD" w:rsidR="003A298A" w:rsidRDefault="0000262E" w:rsidP="003A298A">
            <w:pPr>
              <w:pStyle w:val="TableText"/>
              <w:rPr>
                <w:i/>
              </w:rPr>
            </w:pPr>
            <w:r>
              <w:rPr>
                <w:i/>
              </w:rPr>
              <w:t>Evidence required</w:t>
            </w:r>
            <w:r w:rsidR="00F86343">
              <w:rPr>
                <w:i/>
              </w:rPr>
              <w:t>:</w:t>
            </w:r>
          </w:p>
          <w:p w14:paraId="1CC1808E" w14:textId="19F2098D" w:rsidR="00795585" w:rsidRPr="00DC1140" w:rsidRDefault="003D3AF2" w:rsidP="00DB7825">
            <w:pPr>
              <w:pStyle w:val="TableText"/>
              <w:rPr>
                <w:i/>
              </w:rPr>
            </w:pPr>
            <w:r>
              <w:rPr>
                <w:b/>
              </w:rPr>
              <w:t>Details of a</w:t>
            </w:r>
            <w:r w:rsidRPr="00795585">
              <w:rPr>
                <w:b/>
              </w:rPr>
              <w:t xml:space="preserve">ny </w:t>
            </w:r>
            <w:r w:rsidRPr="004C7D0D">
              <w:rPr>
                <w:b/>
                <w:i/>
              </w:rPr>
              <w:t>changes</w:t>
            </w:r>
            <w:r w:rsidRPr="00795585">
              <w:rPr>
                <w:b/>
              </w:rPr>
              <w:t xml:space="preserve"> </w:t>
            </w:r>
            <w:r>
              <w:rPr>
                <w:b/>
              </w:rPr>
              <w:t xml:space="preserve">related to the requirements of </w:t>
            </w:r>
            <w:r w:rsidR="00233C57">
              <w:rPr>
                <w:b/>
              </w:rPr>
              <w:t>HLT54115</w:t>
            </w:r>
            <w:r>
              <w:rPr>
                <w:b/>
              </w:rPr>
              <w:t>.</w:t>
            </w:r>
          </w:p>
        </w:tc>
        <w:tc>
          <w:tcPr>
            <w:tcW w:w="2907" w:type="dxa"/>
          </w:tcPr>
          <w:p w14:paraId="1CC1808F" w14:textId="77777777" w:rsidR="00505EC7" w:rsidRDefault="00505EC7" w:rsidP="005361B9">
            <w:pPr>
              <w:pStyle w:val="TableText"/>
            </w:pPr>
          </w:p>
        </w:tc>
        <w:tc>
          <w:tcPr>
            <w:tcW w:w="2907" w:type="dxa"/>
            <w:shd w:val="clear" w:color="auto" w:fill="D9D9D9" w:themeFill="background1" w:themeFillShade="D9"/>
          </w:tcPr>
          <w:p w14:paraId="1CC18090" w14:textId="77777777" w:rsidR="00505EC7" w:rsidRDefault="00505EC7" w:rsidP="005361B9">
            <w:pPr>
              <w:pStyle w:val="TableText"/>
            </w:pPr>
          </w:p>
        </w:tc>
      </w:tr>
      <w:tr w:rsidR="00505EC7" w14:paraId="1CC18097" w14:textId="77777777" w:rsidTr="00DB7825">
        <w:tc>
          <w:tcPr>
            <w:tcW w:w="2906" w:type="dxa"/>
            <w:tcBorders>
              <w:bottom w:val="single" w:sz="4" w:space="0" w:color="000000" w:themeColor="text1"/>
            </w:tcBorders>
            <w:shd w:val="clear" w:color="auto" w:fill="A6A6A6" w:themeFill="background1" w:themeFillShade="A6"/>
          </w:tcPr>
          <w:p w14:paraId="1CC18094" w14:textId="112E3D27" w:rsidR="00795585" w:rsidRPr="00DB7825" w:rsidRDefault="00505EC7" w:rsidP="00DB7825">
            <w:pPr>
              <w:pStyle w:val="TableText"/>
              <w:numPr>
                <w:ilvl w:val="1"/>
                <w:numId w:val="19"/>
              </w:numPr>
            </w:pPr>
            <w:r w:rsidRPr="00505EC7">
              <w:t>That students are informed of regulatory authorities’ criteria for registration to practice.</w:t>
            </w:r>
          </w:p>
        </w:tc>
        <w:tc>
          <w:tcPr>
            <w:tcW w:w="2907" w:type="dxa"/>
            <w:tcBorders>
              <w:bottom w:val="single" w:sz="4" w:space="0" w:color="000000" w:themeColor="text1"/>
            </w:tcBorders>
            <w:shd w:val="clear" w:color="auto" w:fill="A6A6A6" w:themeFill="background1" w:themeFillShade="A6"/>
          </w:tcPr>
          <w:p w14:paraId="1CC18095" w14:textId="77777777" w:rsidR="00505EC7" w:rsidRDefault="00505EC7" w:rsidP="005361B9">
            <w:pPr>
              <w:pStyle w:val="TableText"/>
            </w:pPr>
          </w:p>
        </w:tc>
        <w:tc>
          <w:tcPr>
            <w:tcW w:w="2907" w:type="dxa"/>
            <w:tcBorders>
              <w:bottom w:val="single" w:sz="4" w:space="0" w:color="000000" w:themeColor="text1"/>
            </w:tcBorders>
            <w:shd w:val="clear" w:color="auto" w:fill="A6A6A6" w:themeFill="background1" w:themeFillShade="A6"/>
          </w:tcPr>
          <w:p w14:paraId="1CC18096" w14:textId="77777777" w:rsidR="00505EC7" w:rsidRDefault="00505EC7" w:rsidP="005361B9">
            <w:pPr>
              <w:pStyle w:val="TableText"/>
            </w:pPr>
          </w:p>
        </w:tc>
      </w:tr>
      <w:tr w:rsidR="00DC1140" w14:paraId="1CC1809B" w14:textId="77777777" w:rsidTr="00DC1140">
        <w:tc>
          <w:tcPr>
            <w:tcW w:w="2906" w:type="dxa"/>
            <w:shd w:val="clear" w:color="auto" w:fill="C9E9E7" w:themeFill="accent3"/>
          </w:tcPr>
          <w:p w14:paraId="1CC18098" w14:textId="77777777" w:rsidR="00DC1140" w:rsidRPr="00DC1140" w:rsidRDefault="00DC1140" w:rsidP="00DC1140">
            <w:pPr>
              <w:pStyle w:val="TableText"/>
              <w:ind w:left="425" w:hanging="340"/>
              <w:rPr>
                <w:b/>
              </w:rPr>
            </w:pPr>
            <w:r w:rsidRPr="00DC1140">
              <w:rPr>
                <w:b/>
              </w:rPr>
              <w:t>ENROLMENT</w:t>
            </w:r>
          </w:p>
        </w:tc>
        <w:tc>
          <w:tcPr>
            <w:tcW w:w="2907" w:type="dxa"/>
            <w:shd w:val="clear" w:color="auto" w:fill="C9E9E7" w:themeFill="accent3"/>
          </w:tcPr>
          <w:p w14:paraId="1CC18099" w14:textId="77777777" w:rsidR="00DC1140" w:rsidRDefault="00DC1140" w:rsidP="005361B9">
            <w:pPr>
              <w:pStyle w:val="TableText"/>
            </w:pPr>
          </w:p>
        </w:tc>
        <w:tc>
          <w:tcPr>
            <w:tcW w:w="2907" w:type="dxa"/>
            <w:shd w:val="clear" w:color="auto" w:fill="C9E9E7" w:themeFill="accent3"/>
          </w:tcPr>
          <w:p w14:paraId="1CC1809A" w14:textId="77777777" w:rsidR="00DC1140" w:rsidRDefault="00DC1140" w:rsidP="005361B9">
            <w:pPr>
              <w:pStyle w:val="TableText"/>
            </w:pPr>
          </w:p>
        </w:tc>
      </w:tr>
      <w:tr w:rsidR="00505EC7" w14:paraId="1CC180A1" w14:textId="77777777" w:rsidTr="00DB7825">
        <w:tc>
          <w:tcPr>
            <w:tcW w:w="2906" w:type="dxa"/>
            <w:shd w:val="clear" w:color="auto" w:fill="A6A6A6" w:themeFill="background1" w:themeFillShade="A6"/>
          </w:tcPr>
          <w:p w14:paraId="1CC1809E" w14:textId="73738CF1" w:rsidR="00795585" w:rsidRPr="00DB7825" w:rsidRDefault="00505EC7" w:rsidP="00DB7825">
            <w:pPr>
              <w:pStyle w:val="TableText"/>
              <w:numPr>
                <w:ilvl w:val="1"/>
                <w:numId w:val="19"/>
              </w:numPr>
            </w:pPr>
            <w:r w:rsidRPr="00505EC7">
              <w:lastRenderedPageBreak/>
              <w:t>That Aboriginal and Torres Strait Islander students are encouraged to enrol.</w:t>
            </w:r>
          </w:p>
        </w:tc>
        <w:tc>
          <w:tcPr>
            <w:tcW w:w="2907" w:type="dxa"/>
            <w:shd w:val="clear" w:color="auto" w:fill="A6A6A6" w:themeFill="background1" w:themeFillShade="A6"/>
          </w:tcPr>
          <w:p w14:paraId="1CC1809F" w14:textId="77777777" w:rsidR="00505EC7" w:rsidRDefault="00505EC7" w:rsidP="005361B9">
            <w:pPr>
              <w:pStyle w:val="TableText"/>
            </w:pPr>
          </w:p>
        </w:tc>
        <w:tc>
          <w:tcPr>
            <w:tcW w:w="2907" w:type="dxa"/>
            <w:shd w:val="clear" w:color="auto" w:fill="A6A6A6" w:themeFill="background1" w:themeFillShade="A6"/>
          </w:tcPr>
          <w:p w14:paraId="1CC180A0" w14:textId="77777777" w:rsidR="00505EC7" w:rsidRDefault="00505EC7" w:rsidP="005361B9">
            <w:pPr>
              <w:pStyle w:val="TableText"/>
            </w:pPr>
          </w:p>
        </w:tc>
      </w:tr>
      <w:tr w:rsidR="00505EC7" w14:paraId="1CC180A7" w14:textId="77777777" w:rsidTr="00DB7825">
        <w:tc>
          <w:tcPr>
            <w:tcW w:w="2906" w:type="dxa"/>
            <w:shd w:val="clear" w:color="auto" w:fill="A6A6A6" w:themeFill="background1" w:themeFillShade="A6"/>
          </w:tcPr>
          <w:p w14:paraId="1CC180A4" w14:textId="4C33F2D7" w:rsidR="00795585" w:rsidRDefault="00DC1140" w:rsidP="00DB7825">
            <w:pPr>
              <w:pStyle w:val="TableText"/>
              <w:numPr>
                <w:ilvl w:val="1"/>
                <w:numId w:val="19"/>
              </w:numPr>
            </w:pPr>
            <w:r w:rsidRPr="00DC1140">
              <w:t>That students from other groups under-represented in the nursing profession, especially those from culturally and linguistically diverse groups, are encouraged to enrol.</w:t>
            </w:r>
          </w:p>
        </w:tc>
        <w:tc>
          <w:tcPr>
            <w:tcW w:w="2907" w:type="dxa"/>
            <w:shd w:val="clear" w:color="auto" w:fill="A6A6A6" w:themeFill="background1" w:themeFillShade="A6"/>
          </w:tcPr>
          <w:p w14:paraId="1CC180A5" w14:textId="77777777" w:rsidR="00505EC7" w:rsidRDefault="00505EC7" w:rsidP="005361B9">
            <w:pPr>
              <w:pStyle w:val="TableText"/>
            </w:pPr>
          </w:p>
        </w:tc>
        <w:tc>
          <w:tcPr>
            <w:tcW w:w="2907" w:type="dxa"/>
            <w:shd w:val="clear" w:color="auto" w:fill="A6A6A6" w:themeFill="background1" w:themeFillShade="A6"/>
          </w:tcPr>
          <w:p w14:paraId="1CC180A6" w14:textId="77777777" w:rsidR="00505EC7" w:rsidRDefault="00505EC7" w:rsidP="005361B9">
            <w:pPr>
              <w:pStyle w:val="TableText"/>
            </w:pPr>
          </w:p>
        </w:tc>
      </w:tr>
      <w:tr w:rsidR="00DC1140" w14:paraId="1CC180AD" w14:textId="77777777" w:rsidTr="00DB7825">
        <w:tc>
          <w:tcPr>
            <w:tcW w:w="2906" w:type="dxa"/>
            <w:tcBorders>
              <w:bottom w:val="single" w:sz="4" w:space="0" w:color="000000" w:themeColor="text1"/>
            </w:tcBorders>
            <w:shd w:val="clear" w:color="auto" w:fill="A6A6A6" w:themeFill="background1" w:themeFillShade="A6"/>
          </w:tcPr>
          <w:p w14:paraId="1CC180AA" w14:textId="0771314C" w:rsidR="00795585" w:rsidRPr="00DB7825" w:rsidRDefault="00DC1140" w:rsidP="00DB7825">
            <w:pPr>
              <w:pStyle w:val="TableText"/>
              <w:numPr>
                <w:ilvl w:val="1"/>
                <w:numId w:val="19"/>
              </w:numPr>
            </w:pPr>
            <w:r w:rsidRPr="00DC1140">
              <w:t>That students who have diverse academic, work and life experiences are encouraged to enrol.</w:t>
            </w:r>
          </w:p>
        </w:tc>
        <w:tc>
          <w:tcPr>
            <w:tcW w:w="2907" w:type="dxa"/>
            <w:tcBorders>
              <w:bottom w:val="single" w:sz="4" w:space="0" w:color="000000" w:themeColor="text1"/>
            </w:tcBorders>
            <w:shd w:val="clear" w:color="auto" w:fill="A6A6A6" w:themeFill="background1" w:themeFillShade="A6"/>
          </w:tcPr>
          <w:p w14:paraId="1CC180AB" w14:textId="77777777" w:rsidR="00DC1140" w:rsidRDefault="00DC1140" w:rsidP="005361B9">
            <w:pPr>
              <w:pStyle w:val="TableText"/>
            </w:pPr>
          </w:p>
        </w:tc>
        <w:tc>
          <w:tcPr>
            <w:tcW w:w="2907" w:type="dxa"/>
            <w:tcBorders>
              <w:bottom w:val="single" w:sz="4" w:space="0" w:color="000000" w:themeColor="text1"/>
            </w:tcBorders>
            <w:shd w:val="clear" w:color="auto" w:fill="A6A6A6" w:themeFill="background1" w:themeFillShade="A6"/>
          </w:tcPr>
          <w:p w14:paraId="1CC180AC" w14:textId="77777777" w:rsidR="00DC1140" w:rsidRDefault="00DC1140" w:rsidP="005361B9">
            <w:pPr>
              <w:pStyle w:val="TableText"/>
            </w:pPr>
          </w:p>
        </w:tc>
      </w:tr>
      <w:tr w:rsidR="00DC1140" w14:paraId="1CC180B1" w14:textId="77777777" w:rsidTr="00DC1140">
        <w:tc>
          <w:tcPr>
            <w:tcW w:w="2906" w:type="dxa"/>
            <w:shd w:val="clear" w:color="auto" w:fill="C9E9E7" w:themeFill="accent3"/>
          </w:tcPr>
          <w:p w14:paraId="1CC180AE" w14:textId="77777777" w:rsidR="00DC1140" w:rsidRPr="00DC1140" w:rsidRDefault="00DC1140" w:rsidP="005361B9">
            <w:pPr>
              <w:pStyle w:val="TableText"/>
              <w:rPr>
                <w:b/>
              </w:rPr>
            </w:pPr>
            <w:r w:rsidRPr="00DC1140">
              <w:rPr>
                <w:b/>
              </w:rPr>
              <w:t>SUPPORT</w:t>
            </w:r>
          </w:p>
        </w:tc>
        <w:tc>
          <w:tcPr>
            <w:tcW w:w="2907" w:type="dxa"/>
            <w:shd w:val="clear" w:color="auto" w:fill="C9E9E7" w:themeFill="accent3"/>
          </w:tcPr>
          <w:p w14:paraId="1CC180AF" w14:textId="77777777" w:rsidR="00DC1140" w:rsidRDefault="00DC1140" w:rsidP="005361B9">
            <w:pPr>
              <w:pStyle w:val="TableText"/>
            </w:pPr>
          </w:p>
        </w:tc>
        <w:tc>
          <w:tcPr>
            <w:tcW w:w="2907" w:type="dxa"/>
            <w:shd w:val="clear" w:color="auto" w:fill="C9E9E7" w:themeFill="accent3"/>
          </w:tcPr>
          <w:p w14:paraId="1CC180B0" w14:textId="77777777" w:rsidR="00DC1140" w:rsidRDefault="00DC1140" w:rsidP="005361B9">
            <w:pPr>
              <w:pStyle w:val="TableText"/>
            </w:pPr>
          </w:p>
        </w:tc>
      </w:tr>
      <w:tr w:rsidR="00DC1140" w14:paraId="1CC180B7" w14:textId="77777777" w:rsidTr="00DB7825">
        <w:tc>
          <w:tcPr>
            <w:tcW w:w="2906" w:type="dxa"/>
            <w:shd w:val="clear" w:color="auto" w:fill="A6A6A6" w:themeFill="background1" w:themeFillShade="A6"/>
          </w:tcPr>
          <w:p w14:paraId="1CC180B4" w14:textId="5B4D3EFC" w:rsidR="00795585" w:rsidRPr="00DC1140" w:rsidRDefault="00DC1140" w:rsidP="00DB7825">
            <w:pPr>
              <w:pStyle w:val="TableText"/>
              <w:numPr>
                <w:ilvl w:val="1"/>
                <w:numId w:val="19"/>
              </w:numPr>
            </w:pPr>
            <w:r w:rsidRPr="00DC1140">
              <w:t>That the range of support needs are provided for Aboriginal and Torres Strait Islander students.</w:t>
            </w:r>
          </w:p>
        </w:tc>
        <w:tc>
          <w:tcPr>
            <w:tcW w:w="2907" w:type="dxa"/>
            <w:shd w:val="clear" w:color="auto" w:fill="A6A6A6" w:themeFill="background1" w:themeFillShade="A6"/>
          </w:tcPr>
          <w:p w14:paraId="1CC180B5" w14:textId="77777777" w:rsidR="00DC1140" w:rsidRDefault="00DC1140" w:rsidP="005361B9">
            <w:pPr>
              <w:pStyle w:val="TableText"/>
            </w:pPr>
          </w:p>
        </w:tc>
        <w:tc>
          <w:tcPr>
            <w:tcW w:w="2907" w:type="dxa"/>
            <w:shd w:val="clear" w:color="auto" w:fill="A6A6A6" w:themeFill="background1" w:themeFillShade="A6"/>
          </w:tcPr>
          <w:p w14:paraId="1CC180B6" w14:textId="77777777" w:rsidR="00DC1140" w:rsidRDefault="00DC1140" w:rsidP="005361B9">
            <w:pPr>
              <w:pStyle w:val="TableText"/>
            </w:pPr>
          </w:p>
        </w:tc>
      </w:tr>
      <w:tr w:rsidR="00DC1140" w14:paraId="1CC180BD" w14:textId="77777777" w:rsidTr="00DB7825">
        <w:tc>
          <w:tcPr>
            <w:tcW w:w="2906" w:type="dxa"/>
            <w:shd w:val="clear" w:color="auto" w:fill="A6A6A6" w:themeFill="background1" w:themeFillShade="A6"/>
          </w:tcPr>
          <w:p w14:paraId="1CC180BA" w14:textId="6ABDD9DD" w:rsidR="00795585" w:rsidRPr="00DB7825" w:rsidRDefault="00DC1140" w:rsidP="00DB7825">
            <w:pPr>
              <w:pStyle w:val="TableText"/>
              <w:numPr>
                <w:ilvl w:val="1"/>
                <w:numId w:val="19"/>
              </w:numPr>
            </w:pPr>
            <w:r w:rsidRPr="00DC1140">
              <w:t>That provision is made for the range of support needs of students: from other groups under-represented in the nursing profession; from diverse academic, work and life experiences and achievements; of diverse social and cultural backgrounds; and of diverse ages.</w:t>
            </w:r>
          </w:p>
        </w:tc>
        <w:tc>
          <w:tcPr>
            <w:tcW w:w="2907" w:type="dxa"/>
            <w:shd w:val="clear" w:color="auto" w:fill="A6A6A6" w:themeFill="background1" w:themeFillShade="A6"/>
          </w:tcPr>
          <w:p w14:paraId="1CC180BB" w14:textId="77777777" w:rsidR="00DC1140" w:rsidRDefault="00DC1140" w:rsidP="005361B9">
            <w:pPr>
              <w:pStyle w:val="TableText"/>
            </w:pPr>
          </w:p>
        </w:tc>
        <w:tc>
          <w:tcPr>
            <w:tcW w:w="2907" w:type="dxa"/>
            <w:shd w:val="clear" w:color="auto" w:fill="A6A6A6" w:themeFill="background1" w:themeFillShade="A6"/>
          </w:tcPr>
          <w:p w14:paraId="1CC180BC" w14:textId="77777777" w:rsidR="00DC1140" w:rsidRDefault="00DC1140" w:rsidP="005361B9">
            <w:pPr>
              <w:pStyle w:val="TableText"/>
            </w:pPr>
          </w:p>
        </w:tc>
      </w:tr>
      <w:tr w:rsidR="00DC1140" w14:paraId="1CC180C3" w14:textId="77777777" w:rsidTr="00DB7825">
        <w:tc>
          <w:tcPr>
            <w:tcW w:w="2906" w:type="dxa"/>
            <w:shd w:val="clear" w:color="auto" w:fill="A6A6A6" w:themeFill="background1" w:themeFillShade="A6"/>
          </w:tcPr>
          <w:p w14:paraId="1CC180C0" w14:textId="43CC9C88" w:rsidR="00795585" w:rsidRPr="00DC1140" w:rsidRDefault="00DC1140" w:rsidP="00DB7825">
            <w:pPr>
              <w:pStyle w:val="TableText"/>
              <w:numPr>
                <w:ilvl w:val="1"/>
                <w:numId w:val="19"/>
              </w:numPr>
            </w:pPr>
            <w:r w:rsidRPr="00DC1140">
              <w:t>That all students have equal opportunity to gain all graduate competency outcomes regardless of the mode of course delivery.</w:t>
            </w:r>
          </w:p>
        </w:tc>
        <w:tc>
          <w:tcPr>
            <w:tcW w:w="2907" w:type="dxa"/>
            <w:shd w:val="clear" w:color="auto" w:fill="A6A6A6" w:themeFill="background1" w:themeFillShade="A6"/>
          </w:tcPr>
          <w:p w14:paraId="1CC180C1" w14:textId="77777777" w:rsidR="00DC1140" w:rsidRDefault="00DC1140" w:rsidP="005361B9">
            <w:pPr>
              <w:pStyle w:val="TableText"/>
            </w:pPr>
          </w:p>
        </w:tc>
        <w:tc>
          <w:tcPr>
            <w:tcW w:w="2907" w:type="dxa"/>
            <w:shd w:val="clear" w:color="auto" w:fill="A6A6A6" w:themeFill="background1" w:themeFillShade="A6"/>
          </w:tcPr>
          <w:p w14:paraId="1CC180C2" w14:textId="77777777" w:rsidR="00DC1140" w:rsidRDefault="00DC1140" w:rsidP="005361B9">
            <w:pPr>
              <w:pStyle w:val="TableText"/>
            </w:pPr>
          </w:p>
        </w:tc>
      </w:tr>
    </w:tbl>
    <w:p w14:paraId="1CC180C4" w14:textId="77777777" w:rsidR="00DC1140" w:rsidRDefault="00DC1140" w:rsidP="00505EC7">
      <w:pPr>
        <w:pStyle w:val="BodyText"/>
      </w:pPr>
    </w:p>
    <w:p w14:paraId="1CC180C6" w14:textId="2E06BF5D" w:rsidR="00DC1140" w:rsidRDefault="00DC1140" w:rsidP="009655AA">
      <w:pPr>
        <w:pStyle w:val="Heading1"/>
      </w:pPr>
      <w:bookmarkStart w:id="7" w:name="_Toc440456066"/>
      <w:r>
        <w:lastRenderedPageBreak/>
        <w:t>Standard Four: Course length and structure</w:t>
      </w:r>
      <w:bookmarkEnd w:id="7"/>
    </w:p>
    <w:p w14:paraId="1CC180C7" w14:textId="5A2B26E6" w:rsidR="00DC1140" w:rsidRDefault="00DC1140" w:rsidP="00DC1140">
      <w:pPr>
        <w:pStyle w:val="BodyText"/>
      </w:pPr>
      <w:r>
        <w:t>The course provider demonstrates policies, procedures, processes and practices to establish that the total length of the course and the time and place in the course allocated to professional experience is appropriate to</w:t>
      </w:r>
      <w:r w:rsidR="00827A6F">
        <w:t xml:space="preserve"> the graduate competency outcomes to be developed, </w:t>
      </w:r>
      <w:r>
        <w:t xml:space="preserve">with </w:t>
      </w:r>
      <w:r w:rsidR="00F86343">
        <w:t xml:space="preserve">evidence </w:t>
      </w:r>
      <w:r>
        <w:t>of an integration of theory and professional experience.</w:t>
      </w:r>
    </w:p>
    <w:p w14:paraId="1CC180C8" w14:textId="044CFB5A" w:rsidR="00DC1140" w:rsidRDefault="007C51E2" w:rsidP="008174CF">
      <w:pPr>
        <w:pStyle w:val="Heading3"/>
      </w:pPr>
      <w:r>
        <w:t>Statement of Intent</w:t>
      </w:r>
    </w:p>
    <w:p w14:paraId="1CC180C9" w14:textId="2A4C145A" w:rsidR="00DC1140" w:rsidRDefault="00DC1140" w:rsidP="00DC1140">
      <w:pPr>
        <w:pStyle w:val="BodyText"/>
      </w:pPr>
      <w:r>
        <w:t>That the cou</w:t>
      </w:r>
      <w:r w:rsidR="00827A6F">
        <w:t xml:space="preserve">rse structure is sufficient to gain the graduate competency outcomes </w:t>
      </w:r>
      <w:r>
        <w:t>and that professional experience is incorporated into the course</w:t>
      </w:r>
      <w:r w:rsidR="00827A6F">
        <w:t>.</w:t>
      </w:r>
    </w:p>
    <w:p w14:paraId="1CC180CA" w14:textId="1D3E80A1"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CE"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CB" w14:textId="77777777" w:rsidR="00DC1140" w:rsidRDefault="00DC1140" w:rsidP="005361B9">
            <w:pPr>
              <w:pStyle w:val="TableSubheading"/>
            </w:pPr>
            <w:r>
              <w:t>Criteria</w:t>
            </w:r>
          </w:p>
        </w:tc>
        <w:tc>
          <w:tcPr>
            <w:tcW w:w="2907" w:type="dxa"/>
          </w:tcPr>
          <w:p w14:paraId="1CC180CC" w14:textId="44424DFE" w:rsidR="00DC1140" w:rsidRDefault="00F86343" w:rsidP="005361B9">
            <w:pPr>
              <w:pStyle w:val="TableSubheading"/>
            </w:pPr>
            <w:r>
              <w:t>Evidence related to the transition to HLT54115</w:t>
            </w:r>
          </w:p>
        </w:tc>
        <w:tc>
          <w:tcPr>
            <w:tcW w:w="2907" w:type="dxa"/>
          </w:tcPr>
          <w:p w14:paraId="1CC180CD" w14:textId="77777777" w:rsidR="00DC1140" w:rsidRDefault="00DC1140" w:rsidP="005361B9">
            <w:pPr>
              <w:pStyle w:val="TableSubheading"/>
            </w:pPr>
            <w:r>
              <w:t>ANMAC Office Use Only</w:t>
            </w:r>
          </w:p>
        </w:tc>
      </w:tr>
      <w:tr w:rsidR="00DC1140" w14:paraId="1CC180D4" w14:textId="77777777" w:rsidTr="00DB7825">
        <w:tc>
          <w:tcPr>
            <w:tcW w:w="2906" w:type="dxa"/>
            <w:shd w:val="clear" w:color="auto" w:fill="A6A6A6" w:themeFill="background1" w:themeFillShade="A6"/>
          </w:tcPr>
          <w:p w14:paraId="1CC180D1" w14:textId="4939E4B8" w:rsidR="00795585" w:rsidRPr="00DB7825" w:rsidRDefault="009C6D1F" w:rsidP="00DB7825">
            <w:pPr>
              <w:pStyle w:val="TableText"/>
              <w:numPr>
                <w:ilvl w:val="1"/>
                <w:numId w:val="20"/>
              </w:numPr>
            </w:pPr>
            <w:r>
              <w:t>For c</w:t>
            </w:r>
            <w:r w:rsidR="00DC1140" w:rsidRPr="00DC1140">
              <w:t>ourses leading to enrolment as a nurse the minimum qualification must be a Diploma.</w:t>
            </w:r>
          </w:p>
        </w:tc>
        <w:tc>
          <w:tcPr>
            <w:tcW w:w="2907" w:type="dxa"/>
            <w:shd w:val="clear" w:color="auto" w:fill="A6A6A6" w:themeFill="background1" w:themeFillShade="A6"/>
          </w:tcPr>
          <w:p w14:paraId="1CC180D2" w14:textId="77777777" w:rsidR="00DC1140" w:rsidRDefault="00DC1140" w:rsidP="005361B9">
            <w:pPr>
              <w:pStyle w:val="TableText"/>
            </w:pPr>
          </w:p>
        </w:tc>
        <w:tc>
          <w:tcPr>
            <w:tcW w:w="2907" w:type="dxa"/>
            <w:shd w:val="clear" w:color="auto" w:fill="A6A6A6" w:themeFill="background1" w:themeFillShade="A6"/>
          </w:tcPr>
          <w:p w14:paraId="1CC180D3" w14:textId="77777777" w:rsidR="00DC1140" w:rsidRDefault="00DC1140" w:rsidP="005361B9">
            <w:pPr>
              <w:pStyle w:val="TableText"/>
            </w:pPr>
          </w:p>
        </w:tc>
      </w:tr>
      <w:tr w:rsidR="00DC1140" w14:paraId="1CC180DA" w14:textId="77777777" w:rsidTr="009655AA">
        <w:tc>
          <w:tcPr>
            <w:tcW w:w="2906" w:type="dxa"/>
          </w:tcPr>
          <w:p w14:paraId="1CC180D5" w14:textId="70ECE5BC" w:rsidR="00DC1140" w:rsidRDefault="00DC1140" w:rsidP="00E604B3">
            <w:pPr>
              <w:pStyle w:val="TableText"/>
              <w:numPr>
                <w:ilvl w:val="1"/>
                <w:numId w:val="20"/>
              </w:numPr>
            </w:pPr>
            <w:r w:rsidRPr="00DC1140">
              <w:t>The total length and structure of the course are sufficient to allow all the graduate competency outcomes to be met, together with any additional units of competency that may be required by regulatory authorities to meet industry standards.</w:t>
            </w:r>
          </w:p>
          <w:p w14:paraId="1CC180D6" w14:textId="0F8C5AAC" w:rsidR="003A298A" w:rsidRDefault="0000262E" w:rsidP="003A298A">
            <w:pPr>
              <w:pStyle w:val="TableText"/>
              <w:rPr>
                <w:i/>
              </w:rPr>
            </w:pPr>
            <w:r>
              <w:rPr>
                <w:i/>
              </w:rPr>
              <w:t>Evidence required</w:t>
            </w:r>
            <w:r w:rsidR="00F86343">
              <w:rPr>
                <w:i/>
              </w:rPr>
              <w:t>:</w:t>
            </w:r>
          </w:p>
          <w:p w14:paraId="4538E258" w14:textId="77777777" w:rsidR="00B8003C" w:rsidRDefault="00DB7825" w:rsidP="003D3AF2">
            <w:pPr>
              <w:pStyle w:val="TableText"/>
              <w:ind w:left="482" w:hanging="397"/>
              <w:rPr>
                <w:b/>
              </w:rPr>
            </w:pPr>
            <w:r>
              <w:rPr>
                <w:b/>
              </w:rPr>
              <w:t>F</w:t>
            </w:r>
            <w:r w:rsidR="00C86E68" w:rsidRPr="00911664">
              <w:rPr>
                <w:b/>
              </w:rPr>
              <w:t>ull course outline.</w:t>
            </w:r>
            <w:r w:rsidR="00B8003C">
              <w:rPr>
                <w:b/>
              </w:rPr>
              <w:t xml:space="preserve"> </w:t>
            </w:r>
          </w:p>
          <w:p w14:paraId="1CC180D7" w14:textId="5E3E997D" w:rsidR="00795585" w:rsidRPr="00DC1140" w:rsidRDefault="00B8003C" w:rsidP="004C7D0D">
            <w:pPr>
              <w:pStyle w:val="TableText"/>
              <w:rPr>
                <w:i/>
              </w:rPr>
            </w:pPr>
            <w:r>
              <w:rPr>
                <w:b/>
              </w:rPr>
              <w:t>A</w:t>
            </w:r>
            <w:r w:rsidRPr="00911664">
              <w:rPr>
                <w:b/>
              </w:rPr>
              <w:t xml:space="preserve"> map, grid and/or table </w:t>
            </w:r>
            <w:r w:rsidR="004C7D0D">
              <w:rPr>
                <w:b/>
              </w:rPr>
              <w:t>detailing structure and length of course.</w:t>
            </w:r>
          </w:p>
        </w:tc>
        <w:tc>
          <w:tcPr>
            <w:tcW w:w="2907" w:type="dxa"/>
          </w:tcPr>
          <w:p w14:paraId="1CC180D8" w14:textId="77777777" w:rsidR="00DC1140" w:rsidRDefault="00DC1140" w:rsidP="005361B9">
            <w:pPr>
              <w:pStyle w:val="TableText"/>
            </w:pPr>
          </w:p>
        </w:tc>
        <w:tc>
          <w:tcPr>
            <w:tcW w:w="2907" w:type="dxa"/>
            <w:shd w:val="clear" w:color="auto" w:fill="D9D9D9" w:themeFill="background1" w:themeFillShade="D9"/>
          </w:tcPr>
          <w:p w14:paraId="1CC180D9" w14:textId="77777777" w:rsidR="00DC1140" w:rsidRDefault="00DC1140" w:rsidP="005361B9">
            <w:pPr>
              <w:pStyle w:val="TableText"/>
            </w:pPr>
          </w:p>
        </w:tc>
      </w:tr>
      <w:tr w:rsidR="00DC1140" w14:paraId="1CC180E0" w14:textId="77777777" w:rsidTr="00B8003C">
        <w:tc>
          <w:tcPr>
            <w:tcW w:w="2906" w:type="dxa"/>
            <w:shd w:val="clear" w:color="auto" w:fill="A6A6A6" w:themeFill="background1" w:themeFillShade="A6"/>
          </w:tcPr>
          <w:p w14:paraId="1CC180DD" w14:textId="67C775D6" w:rsidR="00795585" w:rsidRPr="00F00C20" w:rsidRDefault="00DC1140" w:rsidP="00F00C20">
            <w:pPr>
              <w:pStyle w:val="TableText"/>
              <w:numPr>
                <w:ilvl w:val="1"/>
                <w:numId w:val="20"/>
              </w:numPr>
            </w:pPr>
            <w:r w:rsidRPr="00DC1140">
              <w:t>The theoretical content of the course prepares students for the timing and length of professional experience placements.</w:t>
            </w:r>
          </w:p>
        </w:tc>
        <w:tc>
          <w:tcPr>
            <w:tcW w:w="2907" w:type="dxa"/>
            <w:shd w:val="clear" w:color="auto" w:fill="A6A6A6" w:themeFill="background1" w:themeFillShade="A6"/>
          </w:tcPr>
          <w:p w14:paraId="1CC180DE" w14:textId="77777777" w:rsidR="00DC1140" w:rsidRDefault="00DC1140" w:rsidP="005361B9">
            <w:pPr>
              <w:pStyle w:val="TableText"/>
            </w:pPr>
          </w:p>
        </w:tc>
        <w:tc>
          <w:tcPr>
            <w:tcW w:w="2907" w:type="dxa"/>
            <w:shd w:val="clear" w:color="auto" w:fill="A6A6A6" w:themeFill="background1" w:themeFillShade="A6"/>
          </w:tcPr>
          <w:p w14:paraId="1CC180DF" w14:textId="77777777" w:rsidR="00DC1140" w:rsidRDefault="00DC1140" w:rsidP="005361B9">
            <w:pPr>
              <w:pStyle w:val="TableText"/>
            </w:pPr>
          </w:p>
        </w:tc>
      </w:tr>
      <w:tr w:rsidR="00DC1140" w14:paraId="1CC180E6" w14:textId="77777777" w:rsidTr="00B8003C">
        <w:tc>
          <w:tcPr>
            <w:tcW w:w="2906" w:type="dxa"/>
            <w:shd w:val="clear" w:color="auto" w:fill="A6A6A6" w:themeFill="background1" w:themeFillShade="A6"/>
          </w:tcPr>
          <w:p w14:paraId="1CC180E3" w14:textId="665C908C" w:rsidR="00795585" w:rsidRPr="005A598D" w:rsidRDefault="00DC1140" w:rsidP="005A598D">
            <w:pPr>
              <w:pStyle w:val="TableText"/>
              <w:numPr>
                <w:ilvl w:val="1"/>
                <w:numId w:val="20"/>
              </w:numPr>
            </w:pPr>
            <w:r w:rsidRPr="00DC1140">
              <w:lastRenderedPageBreak/>
              <w:t>Professional experience hours are sufficient to allow graduate competency outcomes to be met.</w:t>
            </w:r>
          </w:p>
        </w:tc>
        <w:tc>
          <w:tcPr>
            <w:tcW w:w="2907" w:type="dxa"/>
            <w:shd w:val="clear" w:color="auto" w:fill="A6A6A6" w:themeFill="background1" w:themeFillShade="A6"/>
          </w:tcPr>
          <w:p w14:paraId="1CC180E4" w14:textId="77777777" w:rsidR="00DC1140" w:rsidRDefault="00DC1140" w:rsidP="005361B9">
            <w:pPr>
              <w:pStyle w:val="TableText"/>
            </w:pPr>
          </w:p>
        </w:tc>
        <w:tc>
          <w:tcPr>
            <w:tcW w:w="2907" w:type="dxa"/>
            <w:shd w:val="clear" w:color="auto" w:fill="A6A6A6" w:themeFill="background1" w:themeFillShade="A6"/>
          </w:tcPr>
          <w:p w14:paraId="1CC180E5" w14:textId="77777777" w:rsidR="00DC1140" w:rsidRDefault="00DC1140" w:rsidP="005361B9">
            <w:pPr>
              <w:pStyle w:val="TableText"/>
            </w:pPr>
          </w:p>
        </w:tc>
      </w:tr>
      <w:tr w:rsidR="00DC1140" w14:paraId="1CC180EC" w14:textId="77777777" w:rsidTr="009655AA">
        <w:tc>
          <w:tcPr>
            <w:tcW w:w="2906" w:type="dxa"/>
          </w:tcPr>
          <w:p w14:paraId="1CC180E7" w14:textId="2F418547" w:rsidR="00DC1140" w:rsidRDefault="00DC1140" w:rsidP="00E604B3">
            <w:pPr>
              <w:pStyle w:val="TableText"/>
              <w:numPr>
                <w:ilvl w:val="1"/>
                <w:numId w:val="20"/>
              </w:numPr>
            </w:pPr>
            <w:r w:rsidRPr="00DC1140">
              <w:t>Total professional experience placement hours amount to no less than 400 hours.</w:t>
            </w:r>
          </w:p>
          <w:p w14:paraId="1CC180E8" w14:textId="6BDE2CE6" w:rsidR="003A298A" w:rsidRDefault="0000262E" w:rsidP="003A298A">
            <w:pPr>
              <w:pStyle w:val="TableText"/>
              <w:rPr>
                <w:i/>
              </w:rPr>
            </w:pPr>
            <w:r>
              <w:rPr>
                <w:i/>
              </w:rPr>
              <w:t>Evidence required</w:t>
            </w:r>
            <w:r w:rsidR="00F86343">
              <w:rPr>
                <w:i/>
              </w:rPr>
              <w:t>:</w:t>
            </w:r>
          </w:p>
          <w:p w14:paraId="1CC180E9" w14:textId="45AE3622" w:rsidR="00795585" w:rsidRPr="00DC1140" w:rsidRDefault="003D3AF2" w:rsidP="003348BD">
            <w:pPr>
              <w:pStyle w:val="TableText"/>
              <w:rPr>
                <w:i/>
              </w:rPr>
            </w:pPr>
            <w:r>
              <w:rPr>
                <w:b/>
              </w:rPr>
              <w:t>Details of a</w:t>
            </w:r>
            <w:r w:rsidRPr="00795585">
              <w:rPr>
                <w:b/>
              </w:rPr>
              <w:t xml:space="preserve">ny </w:t>
            </w:r>
            <w:r w:rsidRPr="00057550">
              <w:rPr>
                <w:b/>
                <w:i/>
              </w:rPr>
              <w:t>changes</w:t>
            </w:r>
            <w:r w:rsidRPr="00795585">
              <w:rPr>
                <w:b/>
              </w:rPr>
              <w:t xml:space="preserve"> </w:t>
            </w:r>
            <w:r>
              <w:rPr>
                <w:b/>
              </w:rPr>
              <w:t xml:space="preserve">related to the requirements of </w:t>
            </w:r>
            <w:r w:rsidR="00233C57">
              <w:rPr>
                <w:b/>
              </w:rPr>
              <w:t>HLT54115</w:t>
            </w:r>
            <w:r>
              <w:rPr>
                <w:b/>
              </w:rPr>
              <w:t>.</w:t>
            </w:r>
          </w:p>
        </w:tc>
        <w:tc>
          <w:tcPr>
            <w:tcW w:w="2907" w:type="dxa"/>
          </w:tcPr>
          <w:p w14:paraId="1CC180EA" w14:textId="77777777" w:rsidR="00DC1140" w:rsidRDefault="00DC1140" w:rsidP="005361B9">
            <w:pPr>
              <w:pStyle w:val="TableText"/>
            </w:pPr>
          </w:p>
        </w:tc>
        <w:tc>
          <w:tcPr>
            <w:tcW w:w="2907" w:type="dxa"/>
            <w:shd w:val="clear" w:color="auto" w:fill="D9D9D9" w:themeFill="background1" w:themeFillShade="D9"/>
          </w:tcPr>
          <w:p w14:paraId="1CC180EB" w14:textId="77777777" w:rsidR="00DC1140" w:rsidRDefault="00DC1140" w:rsidP="005361B9">
            <w:pPr>
              <w:pStyle w:val="TableText"/>
            </w:pPr>
          </w:p>
        </w:tc>
      </w:tr>
      <w:tr w:rsidR="00DC1140" w14:paraId="1CC180F2" w14:textId="77777777" w:rsidTr="00E67892">
        <w:tc>
          <w:tcPr>
            <w:tcW w:w="2906" w:type="dxa"/>
            <w:shd w:val="clear" w:color="auto" w:fill="A6A6A6" w:themeFill="background1" w:themeFillShade="A6"/>
          </w:tcPr>
          <w:p w14:paraId="1CC180EF" w14:textId="582C30EF" w:rsidR="00795585" w:rsidRPr="00E67892" w:rsidRDefault="00DC1140" w:rsidP="00E67892">
            <w:pPr>
              <w:pStyle w:val="TableText"/>
              <w:numPr>
                <w:ilvl w:val="1"/>
                <w:numId w:val="20"/>
              </w:numPr>
            </w:pPr>
            <w:r w:rsidRPr="00DC1140">
              <w:t>Where the structure of the course allows for qualificati</w:t>
            </w:r>
            <w:r w:rsidR="001903D8">
              <w:t>ons for entry and exit these ar</w:t>
            </w:r>
            <w:r w:rsidRPr="00DC1140">
              <w:t>e outlined and that the exit points meet standards for exit qualifications.</w:t>
            </w:r>
          </w:p>
        </w:tc>
        <w:tc>
          <w:tcPr>
            <w:tcW w:w="2907" w:type="dxa"/>
            <w:shd w:val="clear" w:color="auto" w:fill="A6A6A6" w:themeFill="background1" w:themeFillShade="A6"/>
          </w:tcPr>
          <w:p w14:paraId="1CC180F0" w14:textId="77777777" w:rsidR="00DC1140" w:rsidRDefault="00DC1140" w:rsidP="005361B9">
            <w:pPr>
              <w:pStyle w:val="TableText"/>
            </w:pPr>
          </w:p>
        </w:tc>
        <w:tc>
          <w:tcPr>
            <w:tcW w:w="2907" w:type="dxa"/>
            <w:shd w:val="clear" w:color="auto" w:fill="A6A6A6" w:themeFill="background1" w:themeFillShade="A6"/>
          </w:tcPr>
          <w:p w14:paraId="1CC180F1" w14:textId="77777777" w:rsidR="00DC1140" w:rsidRDefault="00DC1140" w:rsidP="005361B9">
            <w:pPr>
              <w:pStyle w:val="TableText"/>
            </w:pPr>
          </w:p>
        </w:tc>
      </w:tr>
    </w:tbl>
    <w:p w14:paraId="1CC180F3" w14:textId="77777777" w:rsidR="00DC1140" w:rsidRDefault="00DC1140" w:rsidP="00DC1140">
      <w:pPr>
        <w:pStyle w:val="BodyText"/>
      </w:pPr>
    </w:p>
    <w:p w14:paraId="1CC180F5" w14:textId="53E8262E" w:rsidR="00DC1140" w:rsidRDefault="00DC1140" w:rsidP="009655AA">
      <w:pPr>
        <w:pStyle w:val="Heading1"/>
      </w:pPr>
      <w:bookmarkStart w:id="8" w:name="_Toc440456067"/>
      <w:r>
        <w:lastRenderedPageBreak/>
        <w:t>Standard Five: Course content</w:t>
      </w:r>
      <w:bookmarkEnd w:id="8"/>
    </w:p>
    <w:p w14:paraId="1CC180F6" w14:textId="78E0DA90" w:rsidR="00DC1140" w:rsidRDefault="00DC1140" w:rsidP="00DC1140">
      <w:pPr>
        <w:pStyle w:val="BodyText"/>
      </w:pPr>
      <w:r>
        <w:t xml:space="preserve">The course provider demonstrates policies, procedures, processes and practices to establish that the </w:t>
      </w:r>
      <w:r w:rsidR="00827A6F">
        <w:t>course</w:t>
      </w:r>
      <w:r>
        <w:t xml:space="preserve"> comprehensively addresses the </w:t>
      </w:r>
      <w:r w:rsidR="00827A6F">
        <w:t>graduate competency outcomes.</w:t>
      </w:r>
    </w:p>
    <w:p w14:paraId="1CC180F8" w14:textId="583A17E9" w:rsidR="00DC1140" w:rsidRDefault="007C51E2" w:rsidP="008174CF">
      <w:pPr>
        <w:pStyle w:val="Heading3"/>
      </w:pPr>
      <w:r>
        <w:t>Statement of Intent</w:t>
      </w:r>
    </w:p>
    <w:p w14:paraId="1CC180F9" w14:textId="65A84028" w:rsidR="00DC1140" w:rsidRDefault="00DC1140" w:rsidP="00DC1140">
      <w:pPr>
        <w:pStyle w:val="BodyText"/>
      </w:pPr>
      <w:r>
        <w:t xml:space="preserve">That the </w:t>
      </w:r>
      <w:r w:rsidR="002032F2">
        <w:t xml:space="preserve">course </w:t>
      </w:r>
      <w:r>
        <w:t xml:space="preserve">takes as its primary focus nursing </w:t>
      </w:r>
      <w:r w:rsidR="002032F2">
        <w:t>and contemporary nursing practice</w:t>
      </w:r>
      <w:r>
        <w:t>,</w:t>
      </w:r>
      <w:r w:rsidR="00C01CC9">
        <w:t xml:space="preserve"> and</w:t>
      </w:r>
      <w:r>
        <w:t xml:space="preserve"> that it includes national health priorities and con</w:t>
      </w:r>
      <w:r w:rsidR="00C01CC9">
        <w:t>temporary issues in health care</w:t>
      </w:r>
      <w:r w:rsidR="007C51E2">
        <w:t>.</w:t>
      </w:r>
    </w:p>
    <w:p w14:paraId="1CC180FA" w14:textId="4F9C87EB"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FE" w14:textId="77777777" w:rsidTr="008900C9">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FB" w14:textId="77777777" w:rsidR="00DC1140" w:rsidRDefault="00DC1140" w:rsidP="005361B9">
            <w:pPr>
              <w:pStyle w:val="TableSubheading"/>
            </w:pPr>
            <w:r>
              <w:t>Criteria</w:t>
            </w:r>
          </w:p>
        </w:tc>
        <w:tc>
          <w:tcPr>
            <w:tcW w:w="2907" w:type="dxa"/>
          </w:tcPr>
          <w:p w14:paraId="1CC180FC" w14:textId="43B57D93" w:rsidR="00DC1140" w:rsidRDefault="00F86343" w:rsidP="005361B9">
            <w:pPr>
              <w:pStyle w:val="TableSubheading"/>
            </w:pPr>
            <w:r>
              <w:t>Evidence related to the transition to HLT54115</w:t>
            </w:r>
          </w:p>
        </w:tc>
        <w:tc>
          <w:tcPr>
            <w:tcW w:w="2907" w:type="dxa"/>
          </w:tcPr>
          <w:p w14:paraId="1CC180FD" w14:textId="77777777" w:rsidR="00DC1140" w:rsidRDefault="00DC1140" w:rsidP="005361B9">
            <w:pPr>
              <w:pStyle w:val="TableSubheading"/>
            </w:pPr>
            <w:r>
              <w:t>ANMAC Office Use Only</w:t>
            </w:r>
          </w:p>
        </w:tc>
      </w:tr>
      <w:tr w:rsidR="00DC1140" w14:paraId="1CC18104" w14:textId="77777777" w:rsidTr="004C7D0D">
        <w:tc>
          <w:tcPr>
            <w:tcW w:w="2906" w:type="dxa"/>
            <w:shd w:val="clear" w:color="auto" w:fill="A6A6A6" w:themeFill="background1" w:themeFillShade="A6"/>
          </w:tcPr>
          <w:p w14:paraId="1CC180FF" w14:textId="07563DAF" w:rsidR="00DC1140" w:rsidRDefault="008900C9" w:rsidP="00E604B3">
            <w:pPr>
              <w:pStyle w:val="TableText"/>
              <w:numPr>
                <w:ilvl w:val="1"/>
                <w:numId w:val="21"/>
              </w:numPr>
            </w:pPr>
            <w:r w:rsidRPr="008900C9">
              <w:t>The central focus of the course is on enrolled nursing practice, understood as the provision of patient-centred nursing care, including the recognition of normal and abnormal in assessment, intervention and evaluation of individual health and functional status.</w:t>
            </w:r>
            <w:r w:rsidR="009C6D1F">
              <w:t xml:space="preserve"> (As described by ANMC National Competency Standards for the Enrolled Nurse (2002, p.1).</w:t>
            </w:r>
          </w:p>
          <w:p w14:paraId="1CC18101" w14:textId="77B736FE" w:rsidR="00795585" w:rsidRPr="008900C9" w:rsidRDefault="00795585" w:rsidP="004C7D0D">
            <w:pPr>
              <w:pStyle w:val="TableText"/>
              <w:ind w:left="0"/>
              <w:rPr>
                <w:i/>
              </w:rPr>
            </w:pPr>
          </w:p>
        </w:tc>
        <w:tc>
          <w:tcPr>
            <w:tcW w:w="2907" w:type="dxa"/>
            <w:shd w:val="clear" w:color="auto" w:fill="A6A6A6" w:themeFill="background1" w:themeFillShade="A6"/>
          </w:tcPr>
          <w:p w14:paraId="1CC18102" w14:textId="77777777" w:rsidR="00DC1140" w:rsidRDefault="00DC1140" w:rsidP="005361B9">
            <w:pPr>
              <w:pStyle w:val="TableText"/>
            </w:pPr>
          </w:p>
        </w:tc>
        <w:tc>
          <w:tcPr>
            <w:tcW w:w="2907" w:type="dxa"/>
            <w:shd w:val="clear" w:color="auto" w:fill="A6A6A6" w:themeFill="background1" w:themeFillShade="A6"/>
          </w:tcPr>
          <w:p w14:paraId="1CC18103" w14:textId="77777777" w:rsidR="00DC1140" w:rsidRDefault="00DC1140" w:rsidP="005361B9">
            <w:pPr>
              <w:pStyle w:val="TableText"/>
            </w:pPr>
          </w:p>
        </w:tc>
      </w:tr>
      <w:tr w:rsidR="00DC1140" w14:paraId="1CC1810A" w14:textId="77777777" w:rsidTr="009655AA">
        <w:tc>
          <w:tcPr>
            <w:tcW w:w="2906" w:type="dxa"/>
          </w:tcPr>
          <w:p w14:paraId="1CC18105" w14:textId="0409B6A0" w:rsidR="00DC1140" w:rsidRDefault="00E604B3" w:rsidP="00E604B3">
            <w:pPr>
              <w:pStyle w:val="TableText"/>
              <w:numPr>
                <w:ilvl w:val="1"/>
                <w:numId w:val="21"/>
              </w:numPr>
            </w:pPr>
            <w:r>
              <w:t>T</w:t>
            </w:r>
            <w:r w:rsidR="008900C9" w:rsidRPr="008900C9">
              <w:t>he course has been mapped against the relevant ANMC National Competency Standards for the Enrolled Nurse to demonstrate how the graduate competency outcomes are to be achieved.</w:t>
            </w:r>
          </w:p>
          <w:p w14:paraId="1CC18106" w14:textId="2D95006A" w:rsidR="00841151" w:rsidRDefault="0000262E" w:rsidP="00841151">
            <w:pPr>
              <w:pStyle w:val="TableText"/>
              <w:rPr>
                <w:i/>
              </w:rPr>
            </w:pPr>
            <w:r>
              <w:rPr>
                <w:i/>
              </w:rPr>
              <w:t>Evidence required</w:t>
            </w:r>
            <w:r w:rsidR="00F86343">
              <w:rPr>
                <w:i/>
              </w:rPr>
              <w:t>:</w:t>
            </w:r>
          </w:p>
          <w:p w14:paraId="1CC18107" w14:textId="60C49979" w:rsidR="00795585" w:rsidRPr="008900C9" w:rsidRDefault="003D3AF2" w:rsidP="00057550">
            <w:pPr>
              <w:pStyle w:val="TableText"/>
              <w:rPr>
                <w:i/>
              </w:rPr>
            </w:pPr>
            <w:r>
              <w:rPr>
                <w:b/>
              </w:rPr>
              <w:lastRenderedPageBreak/>
              <w:t xml:space="preserve">A map, grid and/or table </w:t>
            </w:r>
            <w:r w:rsidRPr="004C7D0D">
              <w:rPr>
                <w:b/>
                <w:i/>
              </w:rPr>
              <w:t>linking</w:t>
            </w:r>
            <w:r>
              <w:rPr>
                <w:b/>
              </w:rPr>
              <w:t xml:space="preserve"> the program to the </w:t>
            </w:r>
            <w:r w:rsidRPr="00795585">
              <w:rPr>
                <w:b/>
              </w:rPr>
              <w:t>NMBA Enrolled Nurse</w:t>
            </w:r>
            <w:r w:rsidR="00057550">
              <w:rPr>
                <w:b/>
              </w:rPr>
              <w:t xml:space="preserve"> Standards for Practice.</w:t>
            </w:r>
          </w:p>
        </w:tc>
        <w:tc>
          <w:tcPr>
            <w:tcW w:w="2907" w:type="dxa"/>
          </w:tcPr>
          <w:p w14:paraId="1CC18108" w14:textId="77777777" w:rsidR="00DC1140" w:rsidRDefault="00DC1140" w:rsidP="005361B9">
            <w:pPr>
              <w:pStyle w:val="TableText"/>
            </w:pPr>
          </w:p>
        </w:tc>
        <w:tc>
          <w:tcPr>
            <w:tcW w:w="2907" w:type="dxa"/>
            <w:shd w:val="clear" w:color="auto" w:fill="D9D9D9" w:themeFill="background1" w:themeFillShade="D9"/>
          </w:tcPr>
          <w:p w14:paraId="1CC18109" w14:textId="77777777" w:rsidR="00DC1140" w:rsidRDefault="00DC1140" w:rsidP="005361B9">
            <w:pPr>
              <w:pStyle w:val="TableText"/>
            </w:pPr>
          </w:p>
        </w:tc>
      </w:tr>
      <w:tr w:rsidR="00DC1140" w14:paraId="1CC18110" w14:textId="77777777" w:rsidTr="009655AA">
        <w:tc>
          <w:tcPr>
            <w:tcW w:w="2906" w:type="dxa"/>
          </w:tcPr>
          <w:p w14:paraId="1CC1810B" w14:textId="26024403" w:rsidR="00DC1140" w:rsidRDefault="008900C9" w:rsidP="00E604B3">
            <w:pPr>
              <w:pStyle w:val="TableText"/>
              <w:numPr>
                <w:ilvl w:val="1"/>
                <w:numId w:val="21"/>
              </w:numPr>
            </w:pPr>
            <w:r w:rsidRPr="008900C9">
              <w:lastRenderedPageBreak/>
              <w:t>Selection, organisation, sequencing and delivery of learning experiences provides students with the opportunity to attain all the required graduate competency outcomes.</w:t>
            </w:r>
          </w:p>
          <w:p w14:paraId="1CC1810C" w14:textId="03165804" w:rsidR="00841151" w:rsidRDefault="0000262E" w:rsidP="00841151">
            <w:pPr>
              <w:pStyle w:val="TableText"/>
              <w:rPr>
                <w:i/>
              </w:rPr>
            </w:pPr>
            <w:r>
              <w:rPr>
                <w:i/>
              </w:rPr>
              <w:t>Evidence required</w:t>
            </w:r>
            <w:r w:rsidR="00F86343">
              <w:rPr>
                <w:i/>
              </w:rPr>
              <w:t>:</w:t>
            </w:r>
          </w:p>
          <w:p w14:paraId="1CC1810D" w14:textId="57E45E48" w:rsidR="00E7665C" w:rsidRPr="0092274F" w:rsidRDefault="00222A79" w:rsidP="00E7665C">
            <w:pPr>
              <w:pStyle w:val="TableText"/>
              <w:rPr>
                <w:i/>
              </w:rPr>
            </w:pPr>
            <w:r>
              <w:rPr>
                <w:b/>
              </w:rPr>
              <w:t xml:space="preserve">A map, grid and/or table </w:t>
            </w:r>
            <w:r w:rsidRPr="00057550">
              <w:rPr>
                <w:b/>
                <w:i/>
              </w:rPr>
              <w:t>linking</w:t>
            </w:r>
            <w:r>
              <w:rPr>
                <w:b/>
              </w:rPr>
              <w:t xml:space="preserve"> the program to the </w:t>
            </w:r>
            <w:r w:rsidRPr="00795585">
              <w:rPr>
                <w:b/>
              </w:rPr>
              <w:t xml:space="preserve">NMBA </w:t>
            </w:r>
            <w:r w:rsidR="00057550">
              <w:rPr>
                <w:b/>
              </w:rPr>
              <w:t xml:space="preserve">Enrolled Nurse </w:t>
            </w:r>
            <w:r w:rsidRPr="00795585">
              <w:rPr>
                <w:b/>
              </w:rPr>
              <w:t>Standards for Practice</w:t>
            </w:r>
            <w:r w:rsidRPr="00911664">
              <w:rPr>
                <w:b/>
              </w:rPr>
              <w:t>.</w:t>
            </w:r>
          </w:p>
        </w:tc>
        <w:tc>
          <w:tcPr>
            <w:tcW w:w="2907" w:type="dxa"/>
          </w:tcPr>
          <w:p w14:paraId="1CC1810E" w14:textId="77777777" w:rsidR="00DC1140" w:rsidRDefault="00DC1140" w:rsidP="005361B9">
            <w:pPr>
              <w:pStyle w:val="TableText"/>
            </w:pPr>
          </w:p>
        </w:tc>
        <w:tc>
          <w:tcPr>
            <w:tcW w:w="2907" w:type="dxa"/>
            <w:shd w:val="clear" w:color="auto" w:fill="D9D9D9" w:themeFill="background1" w:themeFillShade="D9"/>
          </w:tcPr>
          <w:p w14:paraId="1CC1810F" w14:textId="77777777" w:rsidR="00DC1140" w:rsidRDefault="00DC1140" w:rsidP="005361B9">
            <w:pPr>
              <w:pStyle w:val="TableText"/>
            </w:pPr>
          </w:p>
        </w:tc>
      </w:tr>
      <w:tr w:rsidR="00DC1140" w14:paraId="1CC18116" w14:textId="77777777" w:rsidTr="00D350C6">
        <w:tc>
          <w:tcPr>
            <w:tcW w:w="2906" w:type="dxa"/>
            <w:shd w:val="clear" w:color="auto" w:fill="A6A6A6" w:themeFill="background1" w:themeFillShade="A6"/>
          </w:tcPr>
          <w:p w14:paraId="1CC18113" w14:textId="09F9DAD8" w:rsidR="00E7665C" w:rsidRPr="00D350C6" w:rsidRDefault="008900C9" w:rsidP="00D350C6">
            <w:pPr>
              <w:pStyle w:val="TableText"/>
              <w:numPr>
                <w:ilvl w:val="1"/>
                <w:numId w:val="21"/>
              </w:numPr>
            </w:pPr>
            <w:r w:rsidRPr="008900C9">
              <w:t xml:space="preserve">The course addresses specifically Aboriginal and Torres Strait Islander Peoples history, health and culture and incorporates the </w:t>
            </w:r>
            <w:r w:rsidR="007C51E2">
              <w:t>principles of cultural safety.</w:t>
            </w:r>
          </w:p>
        </w:tc>
        <w:tc>
          <w:tcPr>
            <w:tcW w:w="2907" w:type="dxa"/>
            <w:shd w:val="clear" w:color="auto" w:fill="A6A6A6" w:themeFill="background1" w:themeFillShade="A6"/>
          </w:tcPr>
          <w:p w14:paraId="1CC18114" w14:textId="77777777" w:rsidR="00DC1140" w:rsidRDefault="00DC1140" w:rsidP="005361B9">
            <w:pPr>
              <w:pStyle w:val="TableText"/>
            </w:pPr>
          </w:p>
        </w:tc>
        <w:tc>
          <w:tcPr>
            <w:tcW w:w="2907" w:type="dxa"/>
            <w:shd w:val="clear" w:color="auto" w:fill="A6A6A6" w:themeFill="background1" w:themeFillShade="A6"/>
          </w:tcPr>
          <w:p w14:paraId="1CC18115" w14:textId="77777777" w:rsidR="00DC1140" w:rsidRDefault="00DC1140" w:rsidP="005361B9">
            <w:pPr>
              <w:pStyle w:val="TableText"/>
            </w:pPr>
          </w:p>
        </w:tc>
      </w:tr>
      <w:tr w:rsidR="00DC1140" w14:paraId="1CC1811C" w14:textId="77777777" w:rsidTr="00D350C6">
        <w:tc>
          <w:tcPr>
            <w:tcW w:w="2906" w:type="dxa"/>
            <w:shd w:val="clear" w:color="auto" w:fill="A6A6A6" w:themeFill="background1" w:themeFillShade="A6"/>
          </w:tcPr>
          <w:p w14:paraId="1CC18119" w14:textId="3A3E6572" w:rsidR="00E7665C" w:rsidRPr="00D350C6" w:rsidRDefault="008900C9" w:rsidP="00D350C6">
            <w:pPr>
              <w:pStyle w:val="TableText"/>
              <w:numPr>
                <w:ilvl w:val="1"/>
                <w:numId w:val="21"/>
              </w:numPr>
            </w:pPr>
            <w:r w:rsidRPr="008900C9">
              <w:t>Technology, including information technology and information management, to support health care is integral to the course.</w:t>
            </w:r>
          </w:p>
        </w:tc>
        <w:tc>
          <w:tcPr>
            <w:tcW w:w="2907" w:type="dxa"/>
            <w:shd w:val="clear" w:color="auto" w:fill="A6A6A6" w:themeFill="background1" w:themeFillShade="A6"/>
          </w:tcPr>
          <w:p w14:paraId="1CC1811A" w14:textId="77777777" w:rsidR="00DC1140" w:rsidRDefault="00DC1140" w:rsidP="005361B9">
            <w:pPr>
              <w:pStyle w:val="TableText"/>
            </w:pPr>
          </w:p>
        </w:tc>
        <w:tc>
          <w:tcPr>
            <w:tcW w:w="2907" w:type="dxa"/>
            <w:shd w:val="clear" w:color="auto" w:fill="A6A6A6" w:themeFill="background1" w:themeFillShade="A6"/>
          </w:tcPr>
          <w:p w14:paraId="1CC1811B" w14:textId="77777777" w:rsidR="00DC1140" w:rsidRDefault="00DC1140" w:rsidP="005361B9">
            <w:pPr>
              <w:pStyle w:val="TableText"/>
            </w:pPr>
          </w:p>
        </w:tc>
      </w:tr>
      <w:tr w:rsidR="00DC1140" w14:paraId="1CC18122" w14:textId="77777777" w:rsidTr="00D350C6">
        <w:tc>
          <w:tcPr>
            <w:tcW w:w="2906" w:type="dxa"/>
            <w:shd w:val="clear" w:color="auto" w:fill="A6A6A6" w:themeFill="background1" w:themeFillShade="A6"/>
          </w:tcPr>
          <w:p w14:paraId="1CC1811F" w14:textId="18B637F4" w:rsidR="00E7665C" w:rsidRPr="00D350C6" w:rsidRDefault="008900C9" w:rsidP="00D350C6">
            <w:pPr>
              <w:pStyle w:val="TableText"/>
              <w:numPr>
                <w:ilvl w:val="1"/>
                <w:numId w:val="21"/>
              </w:numPr>
            </w:pPr>
            <w:r w:rsidRPr="008900C9">
              <w:t>The course addresses mental health.</w:t>
            </w:r>
          </w:p>
        </w:tc>
        <w:tc>
          <w:tcPr>
            <w:tcW w:w="2907" w:type="dxa"/>
            <w:shd w:val="clear" w:color="auto" w:fill="A6A6A6" w:themeFill="background1" w:themeFillShade="A6"/>
          </w:tcPr>
          <w:p w14:paraId="1CC18120" w14:textId="77777777" w:rsidR="00DC1140" w:rsidRDefault="00DC1140" w:rsidP="005361B9">
            <w:pPr>
              <w:pStyle w:val="TableText"/>
            </w:pPr>
          </w:p>
        </w:tc>
        <w:tc>
          <w:tcPr>
            <w:tcW w:w="2907" w:type="dxa"/>
            <w:shd w:val="clear" w:color="auto" w:fill="A6A6A6" w:themeFill="background1" w:themeFillShade="A6"/>
          </w:tcPr>
          <w:p w14:paraId="1CC18121" w14:textId="77777777" w:rsidR="00DC1140" w:rsidRDefault="00DC1140" w:rsidP="005361B9">
            <w:pPr>
              <w:pStyle w:val="TableText"/>
            </w:pPr>
          </w:p>
        </w:tc>
      </w:tr>
      <w:tr w:rsidR="00DC1140" w14:paraId="1CC18128" w14:textId="77777777" w:rsidTr="00D350C6">
        <w:tc>
          <w:tcPr>
            <w:tcW w:w="2906" w:type="dxa"/>
            <w:shd w:val="clear" w:color="auto" w:fill="A6A6A6" w:themeFill="background1" w:themeFillShade="A6"/>
          </w:tcPr>
          <w:p w14:paraId="1CC18125" w14:textId="63D71538" w:rsidR="00E7665C" w:rsidRPr="00D350C6" w:rsidRDefault="008900C9" w:rsidP="00D350C6">
            <w:pPr>
              <w:pStyle w:val="TableText"/>
              <w:numPr>
                <w:ilvl w:val="1"/>
                <w:numId w:val="21"/>
              </w:numPr>
            </w:pPr>
            <w:r w:rsidRPr="008900C9">
              <w:t>The course addresses chronic disease self-management.</w:t>
            </w:r>
          </w:p>
        </w:tc>
        <w:tc>
          <w:tcPr>
            <w:tcW w:w="2907" w:type="dxa"/>
            <w:shd w:val="clear" w:color="auto" w:fill="A6A6A6" w:themeFill="background1" w:themeFillShade="A6"/>
          </w:tcPr>
          <w:p w14:paraId="1CC18126" w14:textId="77777777" w:rsidR="00DC1140" w:rsidRDefault="00DC1140" w:rsidP="005361B9">
            <w:pPr>
              <w:pStyle w:val="TableText"/>
            </w:pPr>
          </w:p>
        </w:tc>
        <w:tc>
          <w:tcPr>
            <w:tcW w:w="2907" w:type="dxa"/>
            <w:shd w:val="clear" w:color="auto" w:fill="A6A6A6" w:themeFill="background1" w:themeFillShade="A6"/>
          </w:tcPr>
          <w:p w14:paraId="1CC18127" w14:textId="77777777" w:rsidR="00DC1140" w:rsidRDefault="00DC1140" w:rsidP="005361B9">
            <w:pPr>
              <w:pStyle w:val="TableText"/>
            </w:pPr>
          </w:p>
        </w:tc>
      </w:tr>
      <w:tr w:rsidR="00DC1140" w14:paraId="1CC1812E" w14:textId="77777777" w:rsidTr="009655AA">
        <w:tc>
          <w:tcPr>
            <w:tcW w:w="2906" w:type="dxa"/>
          </w:tcPr>
          <w:p w14:paraId="1CC18129" w14:textId="14D089BD" w:rsidR="00DC1140" w:rsidRDefault="008900C9" w:rsidP="00E604B3">
            <w:pPr>
              <w:pStyle w:val="TableText"/>
              <w:numPr>
                <w:ilvl w:val="1"/>
                <w:numId w:val="21"/>
              </w:numPr>
            </w:pPr>
            <w:r w:rsidRPr="008900C9">
              <w:t>Elective units of competence in the course are complementary to health.</w:t>
            </w:r>
          </w:p>
          <w:p w14:paraId="1CC1812A" w14:textId="7E8EDF31" w:rsidR="00841151" w:rsidRDefault="0000262E" w:rsidP="00841151">
            <w:pPr>
              <w:pStyle w:val="TableText"/>
              <w:rPr>
                <w:i/>
              </w:rPr>
            </w:pPr>
            <w:r>
              <w:rPr>
                <w:i/>
              </w:rPr>
              <w:t>Evidence required</w:t>
            </w:r>
            <w:r w:rsidR="00F86343">
              <w:rPr>
                <w:i/>
              </w:rPr>
              <w:t>:</w:t>
            </w:r>
          </w:p>
          <w:p w14:paraId="1CC1812B" w14:textId="00AAD704" w:rsidR="00E7665C" w:rsidRPr="0092274F" w:rsidRDefault="000A2C0D" w:rsidP="006F5B4C">
            <w:pPr>
              <w:pStyle w:val="TableText"/>
              <w:rPr>
                <w:i/>
              </w:rPr>
            </w:pPr>
            <w:r w:rsidRPr="000A2C0D">
              <w:rPr>
                <w:b/>
              </w:rPr>
              <w:t xml:space="preserve">List and description of electives and </w:t>
            </w:r>
            <w:r w:rsidR="006F5B4C">
              <w:rPr>
                <w:b/>
              </w:rPr>
              <w:t>how they are complementary</w:t>
            </w:r>
            <w:r w:rsidRPr="000A2C0D">
              <w:rPr>
                <w:b/>
              </w:rPr>
              <w:t xml:space="preserve"> to health, where </w:t>
            </w:r>
            <w:r>
              <w:rPr>
                <w:b/>
              </w:rPr>
              <w:t>new electives have been introduced</w:t>
            </w:r>
            <w:r w:rsidRPr="000A2C0D">
              <w:rPr>
                <w:b/>
              </w:rPr>
              <w:t>.</w:t>
            </w:r>
          </w:p>
        </w:tc>
        <w:tc>
          <w:tcPr>
            <w:tcW w:w="2907" w:type="dxa"/>
          </w:tcPr>
          <w:p w14:paraId="1CC1812C" w14:textId="77777777" w:rsidR="00DC1140" w:rsidRDefault="00DC1140" w:rsidP="005361B9">
            <w:pPr>
              <w:pStyle w:val="TableText"/>
            </w:pPr>
          </w:p>
        </w:tc>
        <w:tc>
          <w:tcPr>
            <w:tcW w:w="2907" w:type="dxa"/>
            <w:shd w:val="clear" w:color="auto" w:fill="D9D9D9" w:themeFill="background1" w:themeFillShade="D9"/>
          </w:tcPr>
          <w:p w14:paraId="1CC1812D" w14:textId="77777777" w:rsidR="00DC1140" w:rsidRDefault="00DC1140" w:rsidP="005361B9">
            <w:pPr>
              <w:pStyle w:val="TableText"/>
            </w:pPr>
          </w:p>
        </w:tc>
      </w:tr>
      <w:tr w:rsidR="00DC1140" w14:paraId="1CC18134" w14:textId="77777777" w:rsidTr="000A2C0D">
        <w:tc>
          <w:tcPr>
            <w:tcW w:w="2906" w:type="dxa"/>
            <w:shd w:val="clear" w:color="auto" w:fill="A6A6A6" w:themeFill="background1" w:themeFillShade="A6"/>
          </w:tcPr>
          <w:p w14:paraId="1CC18131" w14:textId="1EF95883" w:rsidR="00E7665C" w:rsidRPr="000A2C0D" w:rsidRDefault="008900C9" w:rsidP="000A2C0D">
            <w:pPr>
              <w:pStyle w:val="TableText"/>
              <w:numPr>
                <w:ilvl w:val="1"/>
                <w:numId w:val="21"/>
              </w:numPr>
            </w:pPr>
            <w:r w:rsidRPr="008900C9">
              <w:lastRenderedPageBreak/>
              <w:t>Course content, approaches to teaching and learning, and assessment procedures are developed cognisant of best practice research and practice.</w:t>
            </w:r>
          </w:p>
        </w:tc>
        <w:tc>
          <w:tcPr>
            <w:tcW w:w="2907" w:type="dxa"/>
            <w:shd w:val="clear" w:color="auto" w:fill="A6A6A6" w:themeFill="background1" w:themeFillShade="A6"/>
          </w:tcPr>
          <w:p w14:paraId="1CC18132" w14:textId="77777777" w:rsidR="00DC1140" w:rsidRDefault="00DC1140" w:rsidP="005361B9">
            <w:pPr>
              <w:pStyle w:val="TableText"/>
            </w:pPr>
          </w:p>
        </w:tc>
        <w:tc>
          <w:tcPr>
            <w:tcW w:w="2907" w:type="dxa"/>
            <w:shd w:val="clear" w:color="auto" w:fill="A6A6A6" w:themeFill="background1" w:themeFillShade="A6"/>
          </w:tcPr>
          <w:p w14:paraId="1CC18133" w14:textId="77777777" w:rsidR="00DC1140" w:rsidRDefault="00DC1140" w:rsidP="005361B9">
            <w:pPr>
              <w:pStyle w:val="TableText"/>
            </w:pPr>
          </w:p>
        </w:tc>
      </w:tr>
    </w:tbl>
    <w:p w14:paraId="1CC18135" w14:textId="77777777" w:rsidR="00DC1140" w:rsidRDefault="00DC1140" w:rsidP="00DC1140">
      <w:pPr>
        <w:pStyle w:val="BodyText"/>
      </w:pPr>
    </w:p>
    <w:p w14:paraId="1CC18137" w14:textId="0C0D92EC" w:rsidR="0092274F" w:rsidRDefault="0092274F" w:rsidP="009655AA">
      <w:pPr>
        <w:pStyle w:val="Heading1"/>
      </w:pPr>
      <w:bookmarkStart w:id="9" w:name="_Toc440456068"/>
      <w:r>
        <w:lastRenderedPageBreak/>
        <w:t>Standard Six: Approaches to teaching and learning</w:t>
      </w:r>
      <w:bookmarkEnd w:id="9"/>
    </w:p>
    <w:p w14:paraId="1CC18138" w14:textId="2E7E0AEB" w:rsidR="0092274F" w:rsidRDefault="0092274F" w:rsidP="0092274F">
      <w:pPr>
        <w:pStyle w:val="BodyText"/>
      </w:pPr>
      <w:r>
        <w:t>The course provider demonstrates policies, procedures, processes and practices to establish that the course is consistent with contemporary teach</w:t>
      </w:r>
      <w:r w:rsidR="007C51E2">
        <w:t>ing and learning best practice.</w:t>
      </w:r>
    </w:p>
    <w:p w14:paraId="1CC18139" w14:textId="08D0294A" w:rsidR="0092274F" w:rsidRDefault="007C51E2" w:rsidP="008174CF">
      <w:pPr>
        <w:pStyle w:val="Heading3"/>
      </w:pPr>
      <w:r>
        <w:t>Statement of Intent</w:t>
      </w:r>
    </w:p>
    <w:p w14:paraId="1CC1813A" w14:textId="5246D846" w:rsidR="0092274F" w:rsidRDefault="0092274F" w:rsidP="0092274F">
      <w:pPr>
        <w:pStyle w:val="BodyText"/>
      </w:pPr>
      <w:r>
        <w:t>That contemporary, relevant and varied approaches to teaching and learning underpin the course and teaching and learning approaches provide Australian and international best practice perspectives on nursing</w:t>
      </w:r>
      <w:r w:rsidR="00C01CC9">
        <w:t>.</w:t>
      </w:r>
    </w:p>
    <w:p w14:paraId="1CC1813B" w14:textId="77777777" w:rsidR="0092274F" w:rsidRDefault="0092274F" w:rsidP="0092274F">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2274F" w14:paraId="1CC1813F"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3C" w14:textId="77777777" w:rsidR="0092274F" w:rsidRDefault="0092274F" w:rsidP="005361B9">
            <w:pPr>
              <w:pStyle w:val="TableSubheading"/>
            </w:pPr>
            <w:r>
              <w:t>Criteria</w:t>
            </w:r>
          </w:p>
        </w:tc>
        <w:tc>
          <w:tcPr>
            <w:tcW w:w="2907" w:type="dxa"/>
          </w:tcPr>
          <w:p w14:paraId="1CC1813D" w14:textId="3250E028" w:rsidR="0092274F" w:rsidRDefault="00F86343" w:rsidP="005361B9">
            <w:pPr>
              <w:pStyle w:val="TableSubheading"/>
            </w:pPr>
            <w:r>
              <w:t>Evidence related to the transition to HLT54115</w:t>
            </w:r>
          </w:p>
        </w:tc>
        <w:tc>
          <w:tcPr>
            <w:tcW w:w="2907" w:type="dxa"/>
          </w:tcPr>
          <w:p w14:paraId="1CC1813E" w14:textId="77777777" w:rsidR="0092274F" w:rsidRDefault="0092274F" w:rsidP="005361B9">
            <w:pPr>
              <w:pStyle w:val="TableSubheading"/>
            </w:pPr>
            <w:r>
              <w:t>ANMAC Office Use Only</w:t>
            </w:r>
          </w:p>
        </w:tc>
      </w:tr>
      <w:tr w:rsidR="0092274F" w14:paraId="1CC18145" w14:textId="77777777" w:rsidTr="00D350C6">
        <w:tc>
          <w:tcPr>
            <w:tcW w:w="2906" w:type="dxa"/>
            <w:shd w:val="clear" w:color="auto" w:fill="A6A6A6" w:themeFill="background1" w:themeFillShade="A6"/>
          </w:tcPr>
          <w:p w14:paraId="1CC18142" w14:textId="2D7F4632" w:rsidR="00E7665C" w:rsidRPr="00D350C6" w:rsidRDefault="0092274F" w:rsidP="00D350C6">
            <w:pPr>
              <w:pStyle w:val="TableText"/>
              <w:numPr>
                <w:ilvl w:val="1"/>
                <w:numId w:val="22"/>
              </w:numPr>
            </w:pPr>
            <w:r w:rsidRPr="0092274F">
              <w:t xml:space="preserve">A course design </w:t>
            </w:r>
            <w:r w:rsidR="00424E5D">
              <w:t>and framework and expected l</w:t>
            </w:r>
            <w:r w:rsidRPr="0092274F">
              <w:t>earning outcomes.</w:t>
            </w:r>
          </w:p>
        </w:tc>
        <w:tc>
          <w:tcPr>
            <w:tcW w:w="2907" w:type="dxa"/>
            <w:shd w:val="clear" w:color="auto" w:fill="A6A6A6" w:themeFill="background1" w:themeFillShade="A6"/>
          </w:tcPr>
          <w:p w14:paraId="1CC18143" w14:textId="77777777" w:rsidR="0092274F" w:rsidRDefault="0092274F" w:rsidP="005361B9">
            <w:pPr>
              <w:pStyle w:val="TableText"/>
            </w:pPr>
          </w:p>
        </w:tc>
        <w:tc>
          <w:tcPr>
            <w:tcW w:w="2907" w:type="dxa"/>
            <w:shd w:val="clear" w:color="auto" w:fill="A6A6A6" w:themeFill="background1" w:themeFillShade="A6"/>
          </w:tcPr>
          <w:p w14:paraId="1CC18144" w14:textId="77777777" w:rsidR="0092274F" w:rsidRDefault="0092274F" w:rsidP="005361B9">
            <w:pPr>
              <w:pStyle w:val="TableText"/>
            </w:pPr>
          </w:p>
        </w:tc>
      </w:tr>
      <w:tr w:rsidR="0092274F" w14:paraId="1CC1814B" w14:textId="77777777" w:rsidTr="00D350C6">
        <w:tc>
          <w:tcPr>
            <w:tcW w:w="2906" w:type="dxa"/>
            <w:shd w:val="clear" w:color="auto" w:fill="A6A6A6" w:themeFill="background1" w:themeFillShade="A6"/>
          </w:tcPr>
          <w:p w14:paraId="1CC18148" w14:textId="270C2FCA" w:rsidR="00E7665C" w:rsidRPr="00D350C6" w:rsidRDefault="0092274F" w:rsidP="00D350C6">
            <w:pPr>
              <w:pStyle w:val="TableText"/>
              <w:numPr>
                <w:ilvl w:val="1"/>
                <w:numId w:val="22"/>
              </w:numPr>
            </w:pPr>
            <w:r w:rsidRPr="0092274F">
              <w:t>Congruence between content, practical application, competency achievement and teaching and learning strategies.</w:t>
            </w:r>
            <w:r w:rsidR="000A2C0D" w:rsidRPr="00D350C6">
              <w:rPr>
                <w:b/>
              </w:rPr>
              <w:t xml:space="preserve"> </w:t>
            </w:r>
          </w:p>
        </w:tc>
        <w:tc>
          <w:tcPr>
            <w:tcW w:w="2907" w:type="dxa"/>
            <w:shd w:val="clear" w:color="auto" w:fill="A6A6A6" w:themeFill="background1" w:themeFillShade="A6"/>
          </w:tcPr>
          <w:p w14:paraId="1CC18149" w14:textId="77777777" w:rsidR="0092274F" w:rsidRDefault="0092274F" w:rsidP="005361B9">
            <w:pPr>
              <w:pStyle w:val="TableText"/>
            </w:pPr>
          </w:p>
        </w:tc>
        <w:tc>
          <w:tcPr>
            <w:tcW w:w="2907" w:type="dxa"/>
            <w:shd w:val="clear" w:color="auto" w:fill="A6A6A6" w:themeFill="background1" w:themeFillShade="A6"/>
          </w:tcPr>
          <w:p w14:paraId="1CC1814A" w14:textId="77777777" w:rsidR="0092274F" w:rsidRDefault="0092274F" w:rsidP="005361B9">
            <w:pPr>
              <w:pStyle w:val="TableText"/>
            </w:pPr>
          </w:p>
        </w:tc>
      </w:tr>
      <w:tr w:rsidR="0092274F" w14:paraId="1CC18151" w14:textId="77777777" w:rsidTr="00D350C6">
        <w:tc>
          <w:tcPr>
            <w:tcW w:w="2906" w:type="dxa"/>
            <w:shd w:val="clear" w:color="auto" w:fill="A6A6A6" w:themeFill="background1" w:themeFillShade="A6"/>
          </w:tcPr>
          <w:p w14:paraId="1CC1814E" w14:textId="6D280BE9" w:rsidR="00E7665C" w:rsidRPr="000A2C0D" w:rsidRDefault="0092274F" w:rsidP="00D350C6">
            <w:pPr>
              <w:pStyle w:val="TableText"/>
              <w:numPr>
                <w:ilvl w:val="1"/>
                <w:numId w:val="22"/>
              </w:numPr>
            </w:pPr>
            <w:r w:rsidRPr="0092274F">
              <w:t>Understanding of current Australian and international best practice teaching and learning approaches.</w:t>
            </w:r>
          </w:p>
        </w:tc>
        <w:tc>
          <w:tcPr>
            <w:tcW w:w="2907" w:type="dxa"/>
            <w:shd w:val="clear" w:color="auto" w:fill="A6A6A6" w:themeFill="background1" w:themeFillShade="A6"/>
          </w:tcPr>
          <w:p w14:paraId="1CC1814F" w14:textId="77777777" w:rsidR="0092274F" w:rsidRDefault="0092274F" w:rsidP="005361B9">
            <w:pPr>
              <w:pStyle w:val="TableText"/>
            </w:pPr>
          </w:p>
        </w:tc>
        <w:tc>
          <w:tcPr>
            <w:tcW w:w="2907" w:type="dxa"/>
            <w:shd w:val="clear" w:color="auto" w:fill="A6A6A6" w:themeFill="background1" w:themeFillShade="A6"/>
          </w:tcPr>
          <w:p w14:paraId="1CC18150" w14:textId="77777777" w:rsidR="0092274F" w:rsidRDefault="0092274F" w:rsidP="005361B9">
            <w:pPr>
              <w:pStyle w:val="TableText"/>
            </w:pPr>
          </w:p>
        </w:tc>
      </w:tr>
      <w:tr w:rsidR="0092274F" w14:paraId="1CC18157" w14:textId="77777777" w:rsidTr="00D350C6">
        <w:tc>
          <w:tcPr>
            <w:tcW w:w="2906" w:type="dxa"/>
            <w:shd w:val="clear" w:color="auto" w:fill="A6A6A6" w:themeFill="background1" w:themeFillShade="A6"/>
          </w:tcPr>
          <w:p w14:paraId="1CC18154" w14:textId="2A8BCA1D" w:rsidR="00E7665C" w:rsidRPr="006E3CA8" w:rsidRDefault="0092274F" w:rsidP="00D350C6">
            <w:pPr>
              <w:pStyle w:val="TableText"/>
              <w:numPr>
                <w:ilvl w:val="1"/>
                <w:numId w:val="22"/>
              </w:numPr>
            </w:pPr>
            <w:r w:rsidRPr="0092274F">
              <w:t>A commitment to the development of graduates who are competent for beginning level practice.</w:t>
            </w:r>
          </w:p>
        </w:tc>
        <w:tc>
          <w:tcPr>
            <w:tcW w:w="2907" w:type="dxa"/>
            <w:shd w:val="clear" w:color="auto" w:fill="A6A6A6" w:themeFill="background1" w:themeFillShade="A6"/>
          </w:tcPr>
          <w:p w14:paraId="1CC18155" w14:textId="77777777" w:rsidR="0092274F" w:rsidRDefault="0092274F" w:rsidP="005361B9">
            <w:pPr>
              <w:pStyle w:val="TableText"/>
            </w:pPr>
          </w:p>
        </w:tc>
        <w:tc>
          <w:tcPr>
            <w:tcW w:w="2907" w:type="dxa"/>
            <w:shd w:val="clear" w:color="auto" w:fill="A6A6A6" w:themeFill="background1" w:themeFillShade="A6"/>
          </w:tcPr>
          <w:p w14:paraId="1CC18156" w14:textId="77777777" w:rsidR="0092274F" w:rsidRDefault="0092274F" w:rsidP="005361B9">
            <w:pPr>
              <w:pStyle w:val="TableText"/>
            </w:pPr>
          </w:p>
        </w:tc>
      </w:tr>
      <w:tr w:rsidR="0092274F" w14:paraId="1CC1815D" w14:textId="77777777" w:rsidTr="00D350C6">
        <w:tc>
          <w:tcPr>
            <w:tcW w:w="2906" w:type="dxa"/>
            <w:shd w:val="clear" w:color="auto" w:fill="A6A6A6" w:themeFill="background1" w:themeFillShade="A6"/>
          </w:tcPr>
          <w:p w14:paraId="1CC1815A" w14:textId="612A7C71" w:rsidR="00E7665C" w:rsidRPr="00D350C6" w:rsidRDefault="00824C2C" w:rsidP="00D350C6">
            <w:pPr>
              <w:pStyle w:val="TableText"/>
              <w:numPr>
                <w:ilvl w:val="1"/>
                <w:numId w:val="22"/>
              </w:numPr>
            </w:pPr>
            <w:r>
              <w:t>A</w:t>
            </w:r>
            <w:r w:rsidR="0092274F" w:rsidRPr="0092274F">
              <w:t xml:space="preserve"> commitment to the development of graduates who have the capacity to continue to learn throughout their careers.</w:t>
            </w:r>
          </w:p>
        </w:tc>
        <w:tc>
          <w:tcPr>
            <w:tcW w:w="2907" w:type="dxa"/>
            <w:shd w:val="clear" w:color="auto" w:fill="A6A6A6" w:themeFill="background1" w:themeFillShade="A6"/>
          </w:tcPr>
          <w:p w14:paraId="1CC1815B" w14:textId="77777777" w:rsidR="0092274F" w:rsidRDefault="0092274F" w:rsidP="005361B9">
            <w:pPr>
              <w:pStyle w:val="TableText"/>
            </w:pPr>
          </w:p>
        </w:tc>
        <w:tc>
          <w:tcPr>
            <w:tcW w:w="2907" w:type="dxa"/>
            <w:shd w:val="clear" w:color="auto" w:fill="A6A6A6" w:themeFill="background1" w:themeFillShade="A6"/>
          </w:tcPr>
          <w:p w14:paraId="1CC1815C" w14:textId="77777777" w:rsidR="0092274F" w:rsidRDefault="0092274F" w:rsidP="005361B9">
            <w:pPr>
              <w:pStyle w:val="TableText"/>
            </w:pPr>
          </w:p>
        </w:tc>
      </w:tr>
      <w:tr w:rsidR="0092274F" w14:paraId="1CC18163" w14:textId="77777777" w:rsidTr="00D350C6">
        <w:tc>
          <w:tcPr>
            <w:tcW w:w="2906" w:type="dxa"/>
            <w:shd w:val="clear" w:color="auto" w:fill="A6A6A6" w:themeFill="background1" w:themeFillShade="A6"/>
          </w:tcPr>
          <w:p w14:paraId="1CC18160" w14:textId="25AD87B1" w:rsidR="00E7665C" w:rsidRPr="00D350C6" w:rsidRDefault="0092274F" w:rsidP="00D350C6">
            <w:pPr>
              <w:pStyle w:val="TableText"/>
              <w:numPr>
                <w:ilvl w:val="1"/>
                <w:numId w:val="22"/>
              </w:numPr>
            </w:pPr>
            <w:r w:rsidRPr="0092274F">
              <w:lastRenderedPageBreak/>
              <w:t>A commitment to the development of graduates who understand their professional responsibility for their continuing competence.</w:t>
            </w:r>
          </w:p>
        </w:tc>
        <w:tc>
          <w:tcPr>
            <w:tcW w:w="2907" w:type="dxa"/>
            <w:shd w:val="clear" w:color="auto" w:fill="A6A6A6" w:themeFill="background1" w:themeFillShade="A6"/>
          </w:tcPr>
          <w:p w14:paraId="1CC18161" w14:textId="77777777" w:rsidR="0092274F" w:rsidRDefault="0092274F" w:rsidP="005361B9">
            <w:pPr>
              <w:pStyle w:val="TableText"/>
            </w:pPr>
          </w:p>
        </w:tc>
        <w:tc>
          <w:tcPr>
            <w:tcW w:w="2907" w:type="dxa"/>
            <w:shd w:val="clear" w:color="auto" w:fill="A6A6A6" w:themeFill="background1" w:themeFillShade="A6"/>
          </w:tcPr>
          <w:p w14:paraId="1CC18162" w14:textId="77777777" w:rsidR="0092274F" w:rsidRDefault="0092274F" w:rsidP="005361B9">
            <w:pPr>
              <w:pStyle w:val="TableText"/>
            </w:pPr>
          </w:p>
        </w:tc>
      </w:tr>
      <w:tr w:rsidR="0092274F" w14:paraId="1CC18169" w14:textId="77777777" w:rsidTr="00D350C6">
        <w:tc>
          <w:tcPr>
            <w:tcW w:w="2906" w:type="dxa"/>
            <w:shd w:val="clear" w:color="auto" w:fill="A6A6A6" w:themeFill="background1" w:themeFillShade="A6"/>
          </w:tcPr>
          <w:p w14:paraId="1CC18166" w14:textId="15F21F4E" w:rsidR="00E7665C" w:rsidRPr="00D350C6" w:rsidRDefault="00AA2C45" w:rsidP="00D350C6">
            <w:pPr>
              <w:pStyle w:val="TableText"/>
              <w:numPr>
                <w:ilvl w:val="1"/>
                <w:numId w:val="22"/>
              </w:numPr>
            </w:pPr>
            <w:r w:rsidRPr="00AA2C45">
              <w:t>Teaching and learning approaches that promote communication and collaboration skills.</w:t>
            </w:r>
          </w:p>
        </w:tc>
        <w:tc>
          <w:tcPr>
            <w:tcW w:w="2907" w:type="dxa"/>
            <w:shd w:val="clear" w:color="auto" w:fill="A6A6A6" w:themeFill="background1" w:themeFillShade="A6"/>
          </w:tcPr>
          <w:p w14:paraId="1CC18167" w14:textId="77777777" w:rsidR="0092274F" w:rsidRDefault="0092274F" w:rsidP="005361B9">
            <w:pPr>
              <w:pStyle w:val="TableText"/>
            </w:pPr>
          </w:p>
        </w:tc>
        <w:tc>
          <w:tcPr>
            <w:tcW w:w="2907" w:type="dxa"/>
            <w:shd w:val="clear" w:color="auto" w:fill="A6A6A6" w:themeFill="background1" w:themeFillShade="A6"/>
          </w:tcPr>
          <w:p w14:paraId="1CC18168" w14:textId="77777777" w:rsidR="0092274F" w:rsidRDefault="0092274F" w:rsidP="005361B9">
            <w:pPr>
              <w:pStyle w:val="TableText"/>
            </w:pPr>
          </w:p>
        </w:tc>
      </w:tr>
      <w:tr w:rsidR="0092274F" w14:paraId="1CC1816F" w14:textId="77777777" w:rsidTr="00D350C6">
        <w:tc>
          <w:tcPr>
            <w:tcW w:w="2906" w:type="dxa"/>
            <w:shd w:val="clear" w:color="auto" w:fill="A6A6A6" w:themeFill="background1" w:themeFillShade="A6"/>
          </w:tcPr>
          <w:p w14:paraId="1CC1816C" w14:textId="280E4601" w:rsidR="00E7665C" w:rsidRPr="00D350C6" w:rsidRDefault="00AA2C45" w:rsidP="00D350C6">
            <w:pPr>
              <w:pStyle w:val="TableText"/>
              <w:numPr>
                <w:ilvl w:val="1"/>
                <w:numId w:val="22"/>
              </w:numPr>
            </w:pPr>
            <w:r w:rsidRPr="00AA2C45">
              <w:t>Interprofessional learning and practice.</w:t>
            </w:r>
          </w:p>
        </w:tc>
        <w:tc>
          <w:tcPr>
            <w:tcW w:w="2907" w:type="dxa"/>
            <w:shd w:val="clear" w:color="auto" w:fill="A6A6A6" w:themeFill="background1" w:themeFillShade="A6"/>
          </w:tcPr>
          <w:p w14:paraId="1CC1816D" w14:textId="77777777" w:rsidR="0092274F" w:rsidRDefault="0092274F" w:rsidP="005361B9">
            <w:pPr>
              <w:pStyle w:val="TableText"/>
            </w:pPr>
          </w:p>
        </w:tc>
        <w:tc>
          <w:tcPr>
            <w:tcW w:w="2907" w:type="dxa"/>
            <w:shd w:val="clear" w:color="auto" w:fill="A6A6A6" w:themeFill="background1" w:themeFillShade="A6"/>
          </w:tcPr>
          <w:p w14:paraId="1CC1816E" w14:textId="77777777" w:rsidR="0092274F" w:rsidRDefault="0092274F" w:rsidP="005361B9">
            <w:pPr>
              <w:pStyle w:val="TableText"/>
            </w:pPr>
          </w:p>
        </w:tc>
      </w:tr>
      <w:tr w:rsidR="0092274F" w14:paraId="1CC18175" w14:textId="77777777" w:rsidTr="00D350C6">
        <w:tc>
          <w:tcPr>
            <w:tcW w:w="2906" w:type="dxa"/>
            <w:shd w:val="clear" w:color="auto" w:fill="A6A6A6" w:themeFill="background1" w:themeFillShade="A6"/>
          </w:tcPr>
          <w:p w14:paraId="1CC18172" w14:textId="0F91E286" w:rsidR="00E7665C" w:rsidRPr="00D350C6" w:rsidRDefault="00AA2C45" w:rsidP="00D350C6">
            <w:pPr>
              <w:pStyle w:val="TableText"/>
              <w:numPr>
                <w:ilvl w:val="1"/>
                <w:numId w:val="22"/>
              </w:numPr>
            </w:pPr>
            <w:r w:rsidRPr="00AA2C45">
              <w:t>Varied and relevant learning experiences that accommodate differences in student learning styles.</w:t>
            </w:r>
          </w:p>
        </w:tc>
        <w:tc>
          <w:tcPr>
            <w:tcW w:w="2907" w:type="dxa"/>
            <w:shd w:val="clear" w:color="auto" w:fill="A6A6A6" w:themeFill="background1" w:themeFillShade="A6"/>
          </w:tcPr>
          <w:p w14:paraId="1CC18173" w14:textId="77777777" w:rsidR="0092274F" w:rsidRDefault="0092274F" w:rsidP="005361B9">
            <w:pPr>
              <w:pStyle w:val="TableText"/>
            </w:pPr>
          </w:p>
        </w:tc>
        <w:tc>
          <w:tcPr>
            <w:tcW w:w="2907" w:type="dxa"/>
            <w:shd w:val="clear" w:color="auto" w:fill="A6A6A6" w:themeFill="background1" w:themeFillShade="A6"/>
          </w:tcPr>
          <w:p w14:paraId="1CC18174" w14:textId="77777777" w:rsidR="0092274F" w:rsidRDefault="0092274F" w:rsidP="005361B9">
            <w:pPr>
              <w:pStyle w:val="TableText"/>
            </w:pPr>
          </w:p>
        </w:tc>
      </w:tr>
      <w:tr w:rsidR="0092274F" w14:paraId="1CC1817B" w14:textId="77777777" w:rsidTr="00D350C6">
        <w:tc>
          <w:tcPr>
            <w:tcW w:w="2906" w:type="dxa"/>
            <w:shd w:val="clear" w:color="auto" w:fill="A6A6A6" w:themeFill="background1" w:themeFillShade="A6"/>
          </w:tcPr>
          <w:p w14:paraId="1CC18178" w14:textId="15095D77" w:rsidR="00E7665C" w:rsidRPr="00FA3154" w:rsidRDefault="00AA2C45" w:rsidP="00D350C6">
            <w:pPr>
              <w:pStyle w:val="TableText"/>
              <w:numPr>
                <w:ilvl w:val="1"/>
                <w:numId w:val="22"/>
              </w:numPr>
            </w:pPr>
            <w:r w:rsidRPr="00AA2C45">
              <w:t>That approaches to teaching and learning achieve stated course outcomes.</w:t>
            </w:r>
          </w:p>
        </w:tc>
        <w:tc>
          <w:tcPr>
            <w:tcW w:w="2907" w:type="dxa"/>
            <w:shd w:val="clear" w:color="auto" w:fill="A6A6A6" w:themeFill="background1" w:themeFillShade="A6"/>
          </w:tcPr>
          <w:p w14:paraId="1CC18179" w14:textId="77777777" w:rsidR="0092274F" w:rsidRDefault="0092274F" w:rsidP="005361B9">
            <w:pPr>
              <w:pStyle w:val="TableText"/>
            </w:pPr>
          </w:p>
        </w:tc>
        <w:tc>
          <w:tcPr>
            <w:tcW w:w="2907" w:type="dxa"/>
            <w:shd w:val="clear" w:color="auto" w:fill="A6A6A6" w:themeFill="background1" w:themeFillShade="A6"/>
          </w:tcPr>
          <w:p w14:paraId="1CC1817A" w14:textId="77777777" w:rsidR="0092274F" w:rsidRDefault="0092274F" w:rsidP="005361B9">
            <w:pPr>
              <w:pStyle w:val="TableText"/>
            </w:pPr>
          </w:p>
        </w:tc>
      </w:tr>
    </w:tbl>
    <w:p w14:paraId="1CC1817C" w14:textId="77777777" w:rsidR="0092274F" w:rsidRDefault="0092274F" w:rsidP="0092274F">
      <w:pPr>
        <w:pStyle w:val="BodyText"/>
      </w:pPr>
    </w:p>
    <w:p w14:paraId="1CC1817E" w14:textId="16047157" w:rsidR="00AA2C45" w:rsidRDefault="00AA2C45" w:rsidP="009655AA">
      <w:pPr>
        <w:pStyle w:val="Heading1"/>
      </w:pPr>
      <w:bookmarkStart w:id="10" w:name="_Toc440456069"/>
      <w:r>
        <w:lastRenderedPageBreak/>
        <w:t>Standard Seven: Student assessment</w:t>
      </w:r>
      <w:bookmarkEnd w:id="10"/>
    </w:p>
    <w:p w14:paraId="1CC1817F" w14:textId="28103B22" w:rsidR="00AA2C45" w:rsidRDefault="00AA2C45" w:rsidP="00AA2C45">
      <w:pPr>
        <w:pStyle w:val="BodyText"/>
      </w:pPr>
      <w:r>
        <w:t xml:space="preserve">The course provider demonstrates policies, procedures, processes and practices to establish that the course incorporates a variety of approaches to assessment that are suited to the nature of the learning experiences and that achieve the </w:t>
      </w:r>
      <w:r w:rsidR="00C01CC9">
        <w:t>required learning outcomes</w:t>
      </w:r>
      <w:r>
        <w:t>.</w:t>
      </w:r>
    </w:p>
    <w:p w14:paraId="1CC18180" w14:textId="294A6444" w:rsidR="00AA2C45" w:rsidRDefault="00AA2C45" w:rsidP="008174CF">
      <w:pPr>
        <w:pStyle w:val="Heading3"/>
      </w:pPr>
      <w:r>
        <w:t>Statement of I</w:t>
      </w:r>
      <w:r w:rsidR="007C51E2">
        <w:t>ntent</w:t>
      </w:r>
    </w:p>
    <w:p w14:paraId="1CC18181" w14:textId="6E7BEE38" w:rsidR="00AA2C45" w:rsidRDefault="00AA2C45" w:rsidP="00AA2C45">
      <w:pPr>
        <w:pStyle w:val="BodyText"/>
      </w:pPr>
      <w:r>
        <w:t>That assessment is explicitly and comprehensively linked to the attainment of the</w:t>
      </w:r>
      <w:r w:rsidR="00C01CC9">
        <w:t xml:space="preserve"> graduate competency outcomes, </w:t>
      </w:r>
      <w:r>
        <w:t>is consistent with best practice assessment approaches and uses diverse assessment techniques.</w:t>
      </w:r>
    </w:p>
    <w:p w14:paraId="2845DFC8" w14:textId="4C52051A" w:rsidR="00AC665D" w:rsidRDefault="00AA2C45" w:rsidP="00AC665D">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971"/>
        <w:gridCol w:w="4359"/>
      </w:tblGrid>
      <w:tr w:rsidR="00AC665D" w14:paraId="4EBE5AF3"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4663" w:type="dxa"/>
          </w:tcPr>
          <w:p w14:paraId="1BA6BC52" w14:textId="019A86C6" w:rsidR="00AC665D" w:rsidRDefault="00AC665D" w:rsidP="005361B9">
            <w:pPr>
              <w:pStyle w:val="TableSubheading"/>
            </w:pPr>
            <w:r>
              <w:t>Criteria</w:t>
            </w:r>
          </w:p>
        </w:tc>
        <w:tc>
          <w:tcPr>
            <w:tcW w:w="4971" w:type="dxa"/>
          </w:tcPr>
          <w:p w14:paraId="66936643" w14:textId="45A44ED2" w:rsidR="00AC665D" w:rsidRDefault="00F86343" w:rsidP="005361B9">
            <w:pPr>
              <w:pStyle w:val="TableSubheading"/>
            </w:pPr>
            <w:r>
              <w:t>Evidence related to the transition to HLT54115</w:t>
            </w:r>
            <w:r w:rsidR="00AC665D">
              <w:t xml:space="preserve"> Provided</w:t>
            </w:r>
          </w:p>
        </w:tc>
        <w:tc>
          <w:tcPr>
            <w:tcW w:w="4359" w:type="dxa"/>
            <w:tcBorders>
              <w:bottom w:val="single" w:sz="4" w:space="0" w:color="000000" w:themeColor="text1"/>
            </w:tcBorders>
          </w:tcPr>
          <w:p w14:paraId="3FC6F554" w14:textId="133E3315" w:rsidR="00AC665D" w:rsidRDefault="00AC665D" w:rsidP="005361B9">
            <w:pPr>
              <w:pStyle w:val="TableSubheading"/>
            </w:pPr>
            <w:r>
              <w:t>ANMAC Office Use Only</w:t>
            </w:r>
          </w:p>
        </w:tc>
      </w:tr>
      <w:tr w:rsidR="00AC665D" w14:paraId="2C74AB67" w14:textId="77777777" w:rsidTr="00D350C6">
        <w:tc>
          <w:tcPr>
            <w:tcW w:w="4663" w:type="dxa"/>
            <w:shd w:val="clear" w:color="auto" w:fill="A6A6A6" w:themeFill="background1" w:themeFillShade="A6"/>
          </w:tcPr>
          <w:p w14:paraId="77B40865" w14:textId="47494DD3" w:rsidR="00E7665C" w:rsidRDefault="00AC665D" w:rsidP="00D350C6">
            <w:pPr>
              <w:pStyle w:val="TableText"/>
              <w:numPr>
                <w:ilvl w:val="1"/>
                <w:numId w:val="30"/>
              </w:numPr>
            </w:pPr>
            <w:r>
              <w:t>T</w:t>
            </w:r>
            <w:r w:rsidRPr="00AA2C45">
              <w:t>hat graduates have achieved each graduate competency outcome on completion of the course</w:t>
            </w:r>
            <w:r w:rsidR="00D07AEB">
              <w:t>.</w:t>
            </w:r>
            <w:r w:rsidR="00C86E68" w:rsidRPr="00D350C6">
              <w:rPr>
                <w:b/>
              </w:rPr>
              <w:t xml:space="preserve"> </w:t>
            </w:r>
          </w:p>
        </w:tc>
        <w:tc>
          <w:tcPr>
            <w:tcW w:w="4971" w:type="dxa"/>
            <w:shd w:val="clear" w:color="auto" w:fill="A6A6A6" w:themeFill="background1" w:themeFillShade="A6"/>
          </w:tcPr>
          <w:p w14:paraId="50B30F04" w14:textId="77777777" w:rsidR="00AC665D" w:rsidRDefault="00AC665D" w:rsidP="005361B9">
            <w:pPr>
              <w:pStyle w:val="TableText"/>
            </w:pPr>
          </w:p>
        </w:tc>
        <w:tc>
          <w:tcPr>
            <w:tcW w:w="4359" w:type="dxa"/>
            <w:shd w:val="clear" w:color="auto" w:fill="A6A6A6" w:themeFill="background1" w:themeFillShade="A6"/>
          </w:tcPr>
          <w:p w14:paraId="0053DDE8" w14:textId="77777777" w:rsidR="00AC665D" w:rsidRDefault="00AC665D" w:rsidP="005361B9">
            <w:pPr>
              <w:pStyle w:val="TableText"/>
            </w:pPr>
          </w:p>
        </w:tc>
      </w:tr>
      <w:tr w:rsidR="00AC665D" w14:paraId="623361EC" w14:textId="77777777" w:rsidTr="00291C05">
        <w:tc>
          <w:tcPr>
            <w:tcW w:w="4663" w:type="dxa"/>
          </w:tcPr>
          <w:p w14:paraId="79FD9CBE" w14:textId="2A063384" w:rsidR="00AC665D" w:rsidRDefault="00AC665D" w:rsidP="0049681B">
            <w:pPr>
              <w:pStyle w:val="TableText"/>
              <w:numPr>
                <w:ilvl w:val="1"/>
                <w:numId w:val="30"/>
              </w:numPr>
            </w:pPr>
            <w:r>
              <w:t>T</w:t>
            </w:r>
            <w:r w:rsidRPr="00AA2C45">
              <w:t>hat the level and number of assessments are consistent with determining the achievement of the graduate competency outcomes</w:t>
            </w:r>
            <w:r w:rsidR="00D07AEB">
              <w:t>.</w:t>
            </w:r>
          </w:p>
          <w:p w14:paraId="1173175E" w14:textId="279489EB" w:rsidR="0049681B" w:rsidRDefault="0000262E" w:rsidP="0049681B">
            <w:pPr>
              <w:pStyle w:val="TableText"/>
              <w:rPr>
                <w:i/>
              </w:rPr>
            </w:pPr>
            <w:r>
              <w:rPr>
                <w:i/>
              </w:rPr>
              <w:t>Evidence required</w:t>
            </w:r>
            <w:r w:rsidR="00F86343">
              <w:rPr>
                <w:i/>
              </w:rPr>
              <w:t>:</w:t>
            </w:r>
          </w:p>
          <w:p w14:paraId="01D02ACA" w14:textId="77777777" w:rsidR="00FA3154" w:rsidRDefault="00FA3154" w:rsidP="0049681B">
            <w:pPr>
              <w:pStyle w:val="TableText"/>
              <w:rPr>
                <w:b/>
              </w:rPr>
            </w:pPr>
            <w:r>
              <w:rPr>
                <w:b/>
              </w:rPr>
              <w:t>Unit of Competency outlines.</w:t>
            </w:r>
          </w:p>
          <w:p w14:paraId="5CEE6EDD" w14:textId="77777777" w:rsidR="001937D4" w:rsidRDefault="001937D4" w:rsidP="00FA3154">
            <w:pPr>
              <w:pStyle w:val="TableText"/>
              <w:rPr>
                <w:b/>
              </w:rPr>
            </w:pPr>
            <w:r>
              <w:rPr>
                <w:b/>
              </w:rPr>
              <w:t>Matrix or table of the assessments across the program.</w:t>
            </w:r>
          </w:p>
          <w:p w14:paraId="12E06903" w14:textId="7C811772" w:rsidR="00DC29A9" w:rsidRPr="00E7665C" w:rsidRDefault="00E7665C" w:rsidP="00D350C6">
            <w:pPr>
              <w:pStyle w:val="TableText"/>
              <w:rPr>
                <w:b/>
              </w:rPr>
            </w:pPr>
            <w:r w:rsidRPr="00E7665C">
              <w:rPr>
                <w:b/>
              </w:rPr>
              <w:t xml:space="preserve">Assessments aligned to </w:t>
            </w:r>
            <w:r w:rsidR="001937D4">
              <w:rPr>
                <w:b/>
              </w:rPr>
              <w:t xml:space="preserve">the </w:t>
            </w:r>
            <w:r w:rsidR="001937D4" w:rsidRPr="00795585">
              <w:rPr>
                <w:b/>
              </w:rPr>
              <w:t xml:space="preserve">NMBA </w:t>
            </w:r>
            <w:r w:rsidR="00057550">
              <w:rPr>
                <w:b/>
              </w:rPr>
              <w:t xml:space="preserve">Enrolled Nurse </w:t>
            </w:r>
            <w:r w:rsidR="001937D4" w:rsidRPr="00795585">
              <w:rPr>
                <w:b/>
              </w:rPr>
              <w:t>Standards for</w:t>
            </w:r>
            <w:r w:rsidR="00057550">
              <w:rPr>
                <w:b/>
              </w:rPr>
              <w:t xml:space="preserve"> Practice</w:t>
            </w:r>
            <w:r w:rsidR="00D350C6">
              <w:rPr>
                <w:b/>
              </w:rPr>
              <w:t>.</w:t>
            </w:r>
          </w:p>
        </w:tc>
        <w:tc>
          <w:tcPr>
            <w:tcW w:w="4971" w:type="dxa"/>
          </w:tcPr>
          <w:p w14:paraId="46294ABE" w14:textId="77777777" w:rsidR="00AC665D" w:rsidRDefault="00AC665D" w:rsidP="005361B9">
            <w:pPr>
              <w:pStyle w:val="TableText"/>
            </w:pPr>
          </w:p>
        </w:tc>
        <w:tc>
          <w:tcPr>
            <w:tcW w:w="4359" w:type="dxa"/>
            <w:shd w:val="clear" w:color="auto" w:fill="D9D9D9" w:themeFill="background1" w:themeFillShade="D9"/>
          </w:tcPr>
          <w:p w14:paraId="39252CC5" w14:textId="77777777" w:rsidR="00AC665D" w:rsidRDefault="00AC665D" w:rsidP="005361B9">
            <w:pPr>
              <w:pStyle w:val="TableText"/>
            </w:pPr>
          </w:p>
        </w:tc>
      </w:tr>
      <w:tr w:rsidR="00AC665D" w14:paraId="17B1F7B6" w14:textId="77777777" w:rsidTr="00291C05">
        <w:tc>
          <w:tcPr>
            <w:tcW w:w="4663" w:type="dxa"/>
          </w:tcPr>
          <w:p w14:paraId="571358BF" w14:textId="77777777" w:rsidR="0049681B" w:rsidRDefault="0049681B" w:rsidP="0049681B">
            <w:pPr>
              <w:pStyle w:val="TableText"/>
              <w:numPr>
                <w:ilvl w:val="1"/>
                <w:numId w:val="30"/>
              </w:numPr>
            </w:pPr>
            <w:r w:rsidRPr="00AA2C45">
              <w:t>A variety of assessment types and tasks across the course to enhance individual and collective learning.</w:t>
            </w:r>
          </w:p>
          <w:p w14:paraId="01056727" w14:textId="0F8861CE" w:rsidR="0049681B" w:rsidRPr="0049681B" w:rsidRDefault="0000262E" w:rsidP="0049681B">
            <w:pPr>
              <w:pStyle w:val="TableText"/>
              <w:rPr>
                <w:i/>
              </w:rPr>
            </w:pPr>
            <w:r>
              <w:rPr>
                <w:i/>
              </w:rPr>
              <w:lastRenderedPageBreak/>
              <w:t>Evidence required</w:t>
            </w:r>
            <w:r w:rsidR="00F86343">
              <w:rPr>
                <w:i/>
              </w:rPr>
              <w:t>:</w:t>
            </w:r>
          </w:p>
          <w:p w14:paraId="68408B33" w14:textId="202C262C" w:rsidR="00E7665C" w:rsidRPr="001937D4" w:rsidRDefault="001937D4" w:rsidP="001937D4">
            <w:pPr>
              <w:pStyle w:val="TableText"/>
              <w:rPr>
                <w:b/>
              </w:rPr>
            </w:pPr>
            <w:r>
              <w:rPr>
                <w:b/>
              </w:rPr>
              <w:t>Matrix or table of the assessments across the program.</w:t>
            </w:r>
          </w:p>
        </w:tc>
        <w:tc>
          <w:tcPr>
            <w:tcW w:w="4971" w:type="dxa"/>
          </w:tcPr>
          <w:p w14:paraId="0F291605" w14:textId="77777777" w:rsidR="00AC665D" w:rsidRDefault="00AC665D" w:rsidP="005361B9">
            <w:pPr>
              <w:pStyle w:val="TableText"/>
            </w:pPr>
          </w:p>
        </w:tc>
        <w:tc>
          <w:tcPr>
            <w:tcW w:w="4359" w:type="dxa"/>
            <w:shd w:val="clear" w:color="auto" w:fill="D9D9D9" w:themeFill="background1" w:themeFillShade="D9"/>
          </w:tcPr>
          <w:p w14:paraId="363E8646" w14:textId="77777777" w:rsidR="00AC665D" w:rsidRDefault="00AC665D" w:rsidP="005361B9">
            <w:pPr>
              <w:pStyle w:val="TableText"/>
            </w:pPr>
          </w:p>
        </w:tc>
      </w:tr>
      <w:tr w:rsidR="00AC665D" w14:paraId="2C31193E" w14:textId="77777777" w:rsidTr="00291C05">
        <w:tc>
          <w:tcPr>
            <w:tcW w:w="4663" w:type="dxa"/>
          </w:tcPr>
          <w:p w14:paraId="619AD9BD" w14:textId="772269F3" w:rsidR="00AC665D" w:rsidRDefault="0049681B" w:rsidP="0049681B">
            <w:pPr>
              <w:pStyle w:val="TableText"/>
              <w:numPr>
                <w:ilvl w:val="1"/>
                <w:numId w:val="30"/>
              </w:numPr>
            </w:pPr>
            <w:r w:rsidRPr="00AA2C45">
              <w:lastRenderedPageBreak/>
              <w:t>A variety of assessment contexts to ensure demonstration of targeted skills leading to competence</w:t>
            </w:r>
            <w:r w:rsidR="00A56258">
              <w:t>.</w:t>
            </w:r>
          </w:p>
          <w:p w14:paraId="5AD25365" w14:textId="32586117" w:rsidR="0049681B" w:rsidRDefault="0000262E" w:rsidP="005361B9">
            <w:pPr>
              <w:pStyle w:val="TableText"/>
              <w:rPr>
                <w:i/>
              </w:rPr>
            </w:pPr>
            <w:r>
              <w:rPr>
                <w:i/>
              </w:rPr>
              <w:t>Evidence required</w:t>
            </w:r>
            <w:r w:rsidR="00F86343">
              <w:rPr>
                <w:i/>
              </w:rPr>
              <w:t>:</w:t>
            </w:r>
          </w:p>
          <w:p w14:paraId="2178B126" w14:textId="41C5BB5E" w:rsidR="00E7665C" w:rsidRPr="001937D4" w:rsidRDefault="001937D4" w:rsidP="001937D4">
            <w:pPr>
              <w:pStyle w:val="TableText"/>
              <w:rPr>
                <w:b/>
              </w:rPr>
            </w:pPr>
            <w:r>
              <w:rPr>
                <w:b/>
              </w:rPr>
              <w:t>Matrix or table of the assessments across the program.</w:t>
            </w:r>
          </w:p>
        </w:tc>
        <w:tc>
          <w:tcPr>
            <w:tcW w:w="4971" w:type="dxa"/>
          </w:tcPr>
          <w:p w14:paraId="2E30C2D7" w14:textId="77777777" w:rsidR="00AC665D" w:rsidRDefault="00AC665D" w:rsidP="005361B9">
            <w:pPr>
              <w:pStyle w:val="TableText"/>
            </w:pPr>
          </w:p>
        </w:tc>
        <w:tc>
          <w:tcPr>
            <w:tcW w:w="4359" w:type="dxa"/>
            <w:shd w:val="clear" w:color="auto" w:fill="D9D9D9" w:themeFill="background1" w:themeFillShade="D9"/>
          </w:tcPr>
          <w:p w14:paraId="1FAF8940" w14:textId="77777777" w:rsidR="00AC665D" w:rsidRDefault="00AC665D" w:rsidP="005361B9">
            <w:pPr>
              <w:pStyle w:val="TableText"/>
            </w:pPr>
          </w:p>
        </w:tc>
      </w:tr>
      <w:tr w:rsidR="00AC665D" w14:paraId="7FC0D369" w14:textId="77777777" w:rsidTr="00291C05">
        <w:tc>
          <w:tcPr>
            <w:tcW w:w="4663" w:type="dxa"/>
          </w:tcPr>
          <w:p w14:paraId="55E0BCE8" w14:textId="434AD7D2" w:rsidR="00AC665D" w:rsidRDefault="0049681B" w:rsidP="0049681B">
            <w:pPr>
              <w:pStyle w:val="TableText"/>
              <w:numPr>
                <w:ilvl w:val="1"/>
                <w:numId w:val="30"/>
              </w:numPr>
            </w:pPr>
            <w:r w:rsidRPr="00AA2C45">
              <w:t>Assessment in the professional experience context to establish the combination of skills, knowledge, attitudes, values and abilities that underpin quality outcomes of performance</w:t>
            </w:r>
            <w:r w:rsidR="00A56258">
              <w:t>.</w:t>
            </w:r>
          </w:p>
          <w:p w14:paraId="29BBFF41" w14:textId="7E24390B" w:rsidR="0049681B" w:rsidRDefault="0000262E" w:rsidP="0049681B">
            <w:pPr>
              <w:pStyle w:val="TableText"/>
              <w:rPr>
                <w:i/>
              </w:rPr>
            </w:pPr>
            <w:r>
              <w:rPr>
                <w:i/>
              </w:rPr>
              <w:t>Evidence required</w:t>
            </w:r>
            <w:r w:rsidR="00F86343">
              <w:rPr>
                <w:i/>
              </w:rPr>
              <w:t>:</w:t>
            </w:r>
          </w:p>
          <w:p w14:paraId="1D0FC06A" w14:textId="77777777" w:rsidR="00FA3154" w:rsidRDefault="00FA3154" w:rsidP="00FA3154">
            <w:pPr>
              <w:pStyle w:val="TableText"/>
              <w:rPr>
                <w:b/>
              </w:rPr>
            </w:pPr>
            <w:r>
              <w:rPr>
                <w:b/>
              </w:rPr>
              <w:t>Unit of Competency outlines.</w:t>
            </w:r>
          </w:p>
          <w:p w14:paraId="72A233D1" w14:textId="3AC09BBA" w:rsidR="00505976" w:rsidRDefault="00FA3154" w:rsidP="00FA3154">
            <w:pPr>
              <w:pStyle w:val="TableText"/>
            </w:pPr>
            <w:r>
              <w:rPr>
                <w:b/>
              </w:rPr>
              <w:t>Details of a</w:t>
            </w:r>
            <w:r w:rsidRPr="00795585">
              <w:rPr>
                <w:b/>
              </w:rPr>
              <w:t xml:space="preserve">ny </w:t>
            </w:r>
            <w:r w:rsidRPr="009C28DA">
              <w:rPr>
                <w:b/>
                <w:i/>
              </w:rPr>
              <w:t>changes</w:t>
            </w:r>
            <w:r w:rsidRPr="00795585">
              <w:rPr>
                <w:b/>
              </w:rPr>
              <w:t xml:space="preserve"> </w:t>
            </w:r>
            <w:r>
              <w:rPr>
                <w:b/>
              </w:rPr>
              <w:t xml:space="preserve">to the clinical assessment tool in response to the requirements of </w:t>
            </w:r>
            <w:r w:rsidR="00233C57">
              <w:rPr>
                <w:b/>
              </w:rPr>
              <w:t>HLT54115</w:t>
            </w:r>
            <w:r>
              <w:rPr>
                <w:b/>
              </w:rPr>
              <w:t>.</w:t>
            </w:r>
          </w:p>
        </w:tc>
        <w:tc>
          <w:tcPr>
            <w:tcW w:w="4971" w:type="dxa"/>
          </w:tcPr>
          <w:p w14:paraId="53AAC007" w14:textId="77777777" w:rsidR="00AC665D" w:rsidRDefault="00AC665D" w:rsidP="005361B9">
            <w:pPr>
              <w:pStyle w:val="TableText"/>
            </w:pPr>
          </w:p>
        </w:tc>
        <w:tc>
          <w:tcPr>
            <w:tcW w:w="4359" w:type="dxa"/>
            <w:shd w:val="clear" w:color="auto" w:fill="D9D9D9" w:themeFill="background1" w:themeFillShade="D9"/>
          </w:tcPr>
          <w:p w14:paraId="5895A3FC" w14:textId="77777777" w:rsidR="00AC665D" w:rsidRDefault="00AC665D" w:rsidP="005361B9">
            <w:pPr>
              <w:pStyle w:val="TableText"/>
            </w:pPr>
          </w:p>
        </w:tc>
      </w:tr>
      <w:tr w:rsidR="0049681B" w14:paraId="66FDDFCF" w14:textId="77777777" w:rsidTr="001937D4">
        <w:tc>
          <w:tcPr>
            <w:tcW w:w="4663" w:type="dxa"/>
            <w:shd w:val="clear" w:color="auto" w:fill="BFBFBF" w:themeFill="background1" w:themeFillShade="BF"/>
          </w:tcPr>
          <w:p w14:paraId="2AFEFD1C" w14:textId="23C6D2E7" w:rsidR="00505976" w:rsidRPr="00FA3154" w:rsidRDefault="0049681B" w:rsidP="00D350C6">
            <w:pPr>
              <w:pStyle w:val="TableText"/>
              <w:numPr>
                <w:ilvl w:val="1"/>
                <w:numId w:val="30"/>
              </w:numPr>
            </w:pPr>
            <w:r w:rsidRPr="00AA2C45">
              <w:t>Procedural fairness, validity, reliability and transparency of assessment.</w:t>
            </w:r>
          </w:p>
        </w:tc>
        <w:tc>
          <w:tcPr>
            <w:tcW w:w="4971" w:type="dxa"/>
            <w:shd w:val="clear" w:color="auto" w:fill="BFBFBF" w:themeFill="background1" w:themeFillShade="BF"/>
          </w:tcPr>
          <w:p w14:paraId="1340DEAF" w14:textId="77777777" w:rsidR="0049681B" w:rsidRDefault="0049681B" w:rsidP="005361B9">
            <w:pPr>
              <w:pStyle w:val="TableText"/>
            </w:pPr>
          </w:p>
        </w:tc>
        <w:tc>
          <w:tcPr>
            <w:tcW w:w="4359" w:type="dxa"/>
            <w:shd w:val="clear" w:color="auto" w:fill="BFBFBF" w:themeFill="background1" w:themeFillShade="BF"/>
          </w:tcPr>
          <w:p w14:paraId="3AABAC4D" w14:textId="77777777" w:rsidR="0049681B" w:rsidRDefault="0049681B" w:rsidP="005361B9">
            <w:pPr>
              <w:pStyle w:val="TableText"/>
            </w:pPr>
          </w:p>
        </w:tc>
      </w:tr>
      <w:tr w:rsidR="0049681B" w14:paraId="0F3784B8" w14:textId="77777777" w:rsidTr="001937D4">
        <w:tc>
          <w:tcPr>
            <w:tcW w:w="4663" w:type="dxa"/>
            <w:shd w:val="clear" w:color="auto" w:fill="BFBFBF" w:themeFill="background1" w:themeFillShade="BF"/>
          </w:tcPr>
          <w:p w14:paraId="5A6B9C7D" w14:textId="067647BC" w:rsidR="00505976" w:rsidRPr="00AA2C45" w:rsidRDefault="0049681B" w:rsidP="00D350C6">
            <w:pPr>
              <w:pStyle w:val="TableText"/>
              <w:numPr>
                <w:ilvl w:val="1"/>
                <w:numId w:val="30"/>
              </w:numPr>
            </w:pPr>
            <w:r w:rsidRPr="00AA2C45">
              <w:t>That the education provider remains ultimately accountable for the assessment of students in relation to their professional experience assessment.</w:t>
            </w:r>
          </w:p>
        </w:tc>
        <w:tc>
          <w:tcPr>
            <w:tcW w:w="4971" w:type="dxa"/>
            <w:shd w:val="clear" w:color="auto" w:fill="BFBFBF" w:themeFill="background1" w:themeFillShade="BF"/>
          </w:tcPr>
          <w:p w14:paraId="6D5F3F86" w14:textId="77777777" w:rsidR="0049681B" w:rsidRDefault="0049681B" w:rsidP="005361B9">
            <w:pPr>
              <w:pStyle w:val="TableText"/>
            </w:pPr>
          </w:p>
        </w:tc>
        <w:tc>
          <w:tcPr>
            <w:tcW w:w="4359" w:type="dxa"/>
            <w:shd w:val="clear" w:color="auto" w:fill="BFBFBF" w:themeFill="background1" w:themeFillShade="BF"/>
          </w:tcPr>
          <w:p w14:paraId="7A14E8E5" w14:textId="77777777" w:rsidR="0049681B" w:rsidRDefault="0049681B" w:rsidP="005361B9">
            <w:pPr>
              <w:pStyle w:val="TableText"/>
            </w:pPr>
          </w:p>
        </w:tc>
      </w:tr>
      <w:tr w:rsidR="0049681B" w14:paraId="2F843F12" w14:textId="77777777" w:rsidTr="001937D4">
        <w:tc>
          <w:tcPr>
            <w:tcW w:w="4663" w:type="dxa"/>
            <w:shd w:val="clear" w:color="auto" w:fill="BFBFBF" w:themeFill="background1" w:themeFillShade="BF"/>
          </w:tcPr>
          <w:p w14:paraId="20744B84" w14:textId="173EAE10" w:rsidR="00505976" w:rsidRPr="00AA2C45" w:rsidRDefault="0049681B" w:rsidP="00D350C6">
            <w:pPr>
              <w:pStyle w:val="TableText"/>
              <w:numPr>
                <w:ilvl w:val="1"/>
                <w:numId w:val="30"/>
              </w:numPr>
            </w:pPr>
            <w:r w:rsidRPr="00AA2C45">
              <w:t>That assessments reflect collaborative arrangements between students, nurses, and teachers and health service providers.</w:t>
            </w:r>
          </w:p>
        </w:tc>
        <w:tc>
          <w:tcPr>
            <w:tcW w:w="4971" w:type="dxa"/>
            <w:shd w:val="clear" w:color="auto" w:fill="BFBFBF" w:themeFill="background1" w:themeFillShade="BF"/>
          </w:tcPr>
          <w:p w14:paraId="2881D8B4" w14:textId="77777777" w:rsidR="0049681B" w:rsidRDefault="0049681B" w:rsidP="005361B9">
            <w:pPr>
              <w:pStyle w:val="TableText"/>
            </w:pPr>
          </w:p>
        </w:tc>
        <w:tc>
          <w:tcPr>
            <w:tcW w:w="4359" w:type="dxa"/>
            <w:shd w:val="clear" w:color="auto" w:fill="BFBFBF" w:themeFill="background1" w:themeFillShade="BF"/>
          </w:tcPr>
          <w:p w14:paraId="18632B63" w14:textId="77777777" w:rsidR="0049681B" w:rsidRDefault="0049681B" w:rsidP="005361B9">
            <w:pPr>
              <w:pStyle w:val="TableText"/>
            </w:pPr>
          </w:p>
        </w:tc>
      </w:tr>
    </w:tbl>
    <w:p w14:paraId="1CC181B9" w14:textId="77BE7605" w:rsidR="00CB2724" w:rsidRDefault="00CB2724" w:rsidP="009655AA">
      <w:pPr>
        <w:pStyle w:val="Heading1"/>
      </w:pPr>
      <w:bookmarkStart w:id="11" w:name="_Toc440456070"/>
      <w:r>
        <w:lastRenderedPageBreak/>
        <w:t>Standard Eight: Professional experience</w:t>
      </w:r>
      <w:bookmarkEnd w:id="11"/>
    </w:p>
    <w:p w14:paraId="1CC181BA" w14:textId="7961AFB8" w:rsidR="00CB2724" w:rsidRDefault="00CB2724" w:rsidP="00CB2724">
      <w:pPr>
        <w:pStyle w:val="BodyText"/>
      </w:pPr>
      <w:r>
        <w:t xml:space="preserve">The course provider demonstrates policies, procedures, processes and practices to establish that professional experience is conducted in an environment that provides conditions for students to gain </w:t>
      </w:r>
      <w:r w:rsidR="00C01CC9">
        <w:t>graduate competency outcomes</w:t>
      </w:r>
      <w:r>
        <w:t>.</w:t>
      </w:r>
    </w:p>
    <w:p w14:paraId="1CC181BB" w14:textId="2562F57F" w:rsidR="00CB2724" w:rsidRDefault="007C51E2" w:rsidP="008174CF">
      <w:pPr>
        <w:pStyle w:val="Heading3"/>
      </w:pPr>
      <w:r>
        <w:t>Statement of Intent</w:t>
      </w:r>
    </w:p>
    <w:p w14:paraId="1CC181BC" w14:textId="1D45F61A" w:rsidR="00CB2724" w:rsidRDefault="00CB2724" w:rsidP="00CB2724">
      <w:pPr>
        <w:pStyle w:val="BodyText"/>
      </w:pPr>
      <w:r>
        <w:t xml:space="preserve">That professional experience </w:t>
      </w:r>
      <w:r w:rsidR="00C01CC9">
        <w:t xml:space="preserve">complements and promotes learning and that the </w:t>
      </w:r>
      <w:r>
        <w:t>conditions in which it is provided are risk assessed and risk managed.</w:t>
      </w:r>
    </w:p>
    <w:p w14:paraId="1CC181BD" w14:textId="49E63067" w:rsidR="00CB2724" w:rsidRDefault="00CB2724" w:rsidP="00CB2724">
      <w:pPr>
        <w:pStyle w:val="BodyText"/>
      </w:pPr>
      <w:r>
        <w:t>The course provider is required to demonstrate</w:t>
      </w:r>
      <w:r w:rsidR="004F7F33">
        <w:t xml:space="preserve"> or explain</w:t>
      </w:r>
      <w:r>
        <w:t>:</w:t>
      </w:r>
    </w:p>
    <w:tbl>
      <w:tblPr>
        <w:tblStyle w:val="ANMAC"/>
        <w:tblW w:w="5000" w:type="pct"/>
        <w:tblLayout w:type="fixed"/>
        <w:tblLook w:val="04A0" w:firstRow="1" w:lastRow="0" w:firstColumn="1" w:lastColumn="0" w:noHBand="0" w:noVBand="1"/>
      </w:tblPr>
      <w:tblGrid>
        <w:gridCol w:w="4663"/>
        <w:gridCol w:w="4665"/>
        <w:gridCol w:w="4665"/>
      </w:tblGrid>
      <w:tr w:rsidR="00CB2724" w14:paraId="1CC181C1" w14:textId="77777777" w:rsidTr="008174CF">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BE" w14:textId="77777777" w:rsidR="00CB2724" w:rsidRDefault="00CB2724" w:rsidP="005361B9">
            <w:pPr>
              <w:pStyle w:val="TableSubheading"/>
            </w:pPr>
            <w:r>
              <w:t>Criteria</w:t>
            </w:r>
          </w:p>
        </w:tc>
        <w:tc>
          <w:tcPr>
            <w:tcW w:w="2907" w:type="dxa"/>
          </w:tcPr>
          <w:p w14:paraId="1CC181BF" w14:textId="6F728EEC" w:rsidR="00CB2724" w:rsidRDefault="00F86343" w:rsidP="005361B9">
            <w:pPr>
              <w:pStyle w:val="TableSubheading"/>
            </w:pPr>
            <w:r>
              <w:t>Evidence related to the transition to HLT54115</w:t>
            </w:r>
          </w:p>
        </w:tc>
        <w:tc>
          <w:tcPr>
            <w:tcW w:w="2907" w:type="dxa"/>
          </w:tcPr>
          <w:p w14:paraId="1CC181C0" w14:textId="77777777" w:rsidR="00CB2724" w:rsidRDefault="00CB2724" w:rsidP="005361B9">
            <w:pPr>
              <w:pStyle w:val="TableSubheading"/>
            </w:pPr>
            <w:r>
              <w:t>ANMAC Office Use Only</w:t>
            </w:r>
          </w:p>
        </w:tc>
      </w:tr>
      <w:tr w:rsidR="00CB2724" w14:paraId="1CC181C7" w14:textId="77777777" w:rsidTr="00D350C6">
        <w:tc>
          <w:tcPr>
            <w:tcW w:w="2906" w:type="dxa"/>
            <w:shd w:val="clear" w:color="auto" w:fill="A6A6A6" w:themeFill="background1" w:themeFillShade="A6"/>
          </w:tcPr>
          <w:p w14:paraId="1CC181C4" w14:textId="76E59155" w:rsidR="00505976" w:rsidRPr="00D350C6" w:rsidRDefault="00841151" w:rsidP="00D350C6">
            <w:pPr>
              <w:pStyle w:val="TableText"/>
              <w:numPr>
                <w:ilvl w:val="1"/>
                <w:numId w:val="26"/>
              </w:numPr>
            </w:pPr>
            <w:r>
              <w:t xml:space="preserve">That professional experience </w:t>
            </w:r>
            <w:r w:rsidR="00CB2724" w:rsidRPr="00CB2724">
              <w:t>supports learning activities and provides opportunities to attain learning outcomes</w:t>
            </w:r>
            <w:r w:rsidR="004F7F33">
              <w:t xml:space="preserve"> (cross reference with standard 4)</w:t>
            </w:r>
            <w:r w:rsidR="00CB2724" w:rsidRPr="00CB2724">
              <w:t>.</w:t>
            </w:r>
          </w:p>
        </w:tc>
        <w:tc>
          <w:tcPr>
            <w:tcW w:w="2907" w:type="dxa"/>
            <w:shd w:val="clear" w:color="auto" w:fill="A6A6A6" w:themeFill="background1" w:themeFillShade="A6"/>
          </w:tcPr>
          <w:p w14:paraId="1CC181C5" w14:textId="77777777" w:rsidR="00CB2724" w:rsidRDefault="00CB2724" w:rsidP="005361B9">
            <w:pPr>
              <w:pStyle w:val="TableText"/>
            </w:pPr>
          </w:p>
        </w:tc>
        <w:tc>
          <w:tcPr>
            <w:tcW w:w="2907" w:type="dxa"/>
            <w:shd w:val="clear" w:color="auto" w:fill="A6A6A6" w:themeFill="background1" w:themeFillShade="A6"/>
          </w:tcPr>
          <w:p w14:paraId="1CC181C6" w14:textId="77777777" w:rsidR="00CB2724" w:rsidRDefault="00CB2724" w:rsidP="005361B9">
            <w:pPr>
              <w:pStyle w:val="TableText"/>
            </w:pPr>
          </w:p>
        </w:tc>
      </w:tr>
      <w:tr w:rsidR="00CB2724" w14:paraId="1CC181CD" w14:textId="77777777" w:rsidTr="009655AA">
        <w:tc>
          <w:tcPr>
            <w:tcW w:w="2906" w:type="dxa"/>
          </w:tcPr>
          <w:p w14:paraId="1CC181C8" w14:textId="064CE36F" w:rsidR="00CB2724" w:rsidRDefault="00CB2724" w:rsidP="007C723C">
            <w:pPr>
              <w:pStyle w:val="TableText"/>
              <w:numPr>
                <w:ilvl w:val="1"/>
                <w:numId w:val="26"/>
              </w:numPr>
            </w:pPr>
            <w:r w:rsidRPr="00CB2724">
              <w:t>That professional experience provides opportunities for experiential learning of course content</w:t>
            </w:r>
            <w:r w:rsidR="00136DAF">
              <w:t xml:space="preserve"> (cross reference with standard 4, criterion 3)</w:t>
            </w:r>
            <w:r w:rsidRPr="00CB2724">
              <w:t>.</w:t>
            </w:r>
          </w:p>
          <w:p w14:paraId="1CC181C9" w14:textId="0EE9328B" w:rsidR="00841151" w:rsidRDefault="0000262E" w:rsidP="00841151">
            <w:pPr>
              <w:pStyle w:val="TableText"/>
              <w:rPr>
                <w:i/>
              </w:rPr>
            </w:pPr>
            <w:r>
              <w:rPr>
                <w:i/>
              </w:rPr>
              <w:t>Evidence required</w:t>
            </w:r>
            <w:r w:rsidR="00F86343">
              <w:rPr>
                <w:i/>
              </w:rPr>
              <w:t>:</w:t>
            </w:r>
          </w:p>
          <w:p w14:paraId="1CC181CA" w14:textId="10259C68" w:rsidR="00505976" w:rsidRPr="009252DB" w:rsidRDefault="009252DB" w:rsidP="0084362B">
            <w:pPr>
              <w:pStyle w:val="TableText"/>
              <w:rPr>
                <w:b/>
              </w:rPr>
            </w:pPr>
            <w:r w:rsidRPr="009252DB">
              <w:rPr>
                <w:b/>
              </w:rPr>
              <w:t xml:space="preserve">Details of </w:t>
            </w:r>
            <w:r w:rsidRPr="009252DB">
              <w:rPr>
                <w:b/>
                <w:i/>
              </w:rPr>
              <w:t>additional</w:t>
            </w:r>
            <w:r>
              <w:rPr>
                <w:b/>
              </w:rPr>
              <w:t xml:space="preserve"> </w:t>
            </w:r>
            <w:r w:rsidR="0084362B">
              <w:rPr>
                <w:b/>
              </w:rPr>
              <w:t>professional experience placements</w:t>
            </w:r>
            <w:r>
              <w:rPr>
                <w:b/>
              </w:rPr>
              <w:t xml:space="preserve"> needed to meet the requirements of HLT54115.</w:t>
            </w:r>
          </w:p>
        </w:tc>
        <w:tc>
          <w:tcPr>
            <w:tcW w:w="2907" w:type="dxa"/>
          </w:tcPr>
          <w:p w14:paraId="1CC181CB" w14:textId="77777777" w:rsidR="00CB2724" w:rsidRDefault="00CB2724" w:rsidP="005361B9">
            <w:pPr>
              <w:pStyle w:val="TableText"/>
            </w:pPr>
          </w:p>
        </w:tc>
        <w:tc>
          <w:tcPr>
            <w:tcW w:w="2907" w:type="dxa"/>
            <w:shd w:val="clear" w:color="auto" w:fill="D9D9D9" w:themeFill="background1" w:themeFillShade="D9"/>
          </w:tcPr>
          <w:p w14:paraId="1CC181CC" w14:textId="77777777" w:rsidR="00CB2724" w:rsidRDefault="00CB2724" w:rsidP="005361B9">
            <w:pPr>
              <w:pStyle w:val="TableText"/>
            </w:pPr>
          </w:p>
        </w:tc>
      </w:tr>
      <w:tr w:rsidR="00CB2724" w14:paraId="1CC181D3" w14:textId="77777777" w:rsidTr="009655AA">
        <w:tc>
          <w:tcPr>
            <w:tcW w:w="2906" w:type="dxa"/>
          </w:tcPr>
          <w:p w14:paraId="1CC181CE" w14:textId="48DC4615" w:rsidR="00CB2724" w:rsidRDefault="00CB2724" w:rsidP="007C723C">
            <w:pPr>
              <w:pStyle w:val="TableText"/>
              <w:numPr>
                <w:ilvl w:val="1"/>
                <w:numId w:val="26"/>
              </w:numPr>
            </w:pPr>
            <w:r w:rsidRPr="00CB2724">
              <w:t>Shared formal agreements between the education provider and all health service providers where students gain their professional experience</w:t>
            </w:r>
            <w:r w:rsidR="00136DAF">
              <w:t xml:space="preserve"> (cross reference with standard 1, criterion 5)</w:t>
            </w:r>
            <w:r w:rsidRPr="00CB2724">
              <w:t>.</w:t>
            </w:r>
          </w:p>
          <w:p w14:paraId="1CC181CF" w14:textId="1EB14084" w:rsidR="00841151" w:rsidRDefault="0000262E" w:rsidP="00841151">
            <w:pPr>
              <w:pStyle w:val="TableText"/>
              <w:rPr>
                <w:i/>
              </w:rPr>
            </w:pPr>
            <w:r>
              <w:rPr>
                <w:i/>
              </w:rPr>
              <w:lastRenderedPageBreak/>
              <w:t>Evidence required</w:t>
            </w:r>
            <w:r w:rsidR="00F86343">
              <w:rPr>
                <w:i/>
              </w:rPr>
              <w:t>:</w:t>
            </w:r>
          </w:p>
          <w:p w14:paraId="1CC181D0" w14:textId="2D14A278" w:rsidR="00505976" w:rsidRPr="00505976" w:rsidRDefault="00FF327A" w:rsidP="009252DB">
            <w:pPr>
              <w:pStyle w:val="TableText"/>
              <w:rPr>
                <w:b/>
              </w:rPr>
            </w:pPr>
            <w:r>
              <w:rPr>
                <w:b/>
              </w:rPr>
              <w:t xml:space="preserve">Details </w:t>
            </w:r>
            <w:r w:rsidR="00BB2AFF">
              <w:rPr>
                <w:b/>
              </w:rPr>
              <w:t xml:space="preserve">of </w:t>
            </w:r>
            <w:r>
              <w:rPr>
                <w:b/>
              </w:rPr>
              <w:t>arrangements with a</w:t>
            </w:r>
            <w:r w:rsidRPr="00795585">
              <w:rPr>
                <w:b/>
              </w:rPr>
              <w:t xml:space="preserve">ny </w:t>
            </w:r>
            <w:r w:rsidRPr="009C28DA">
              <w:rPr>
                <w:b/>
                <w:i/>
              </w:rPr>
              <w:t>new</w:t>
            </w:r>
            <w:r w:rsidRPr="00505976">
              <w:rPr>
                <w:b/>
              </w:rPr>
              <w:t xml:space="preserve"> health service providers </w:t>
            </w:r>
            <w:r w:rsidR="009252DB">
              <w:rPr>
                <w:b/>
              </w:rPr>
              <w:t>needed</w:t>
            </w:r>
            <w:r>
              <w:rPr>
                <w:b/>
              </w:rPr>
              <w:t xml:space="preserve"> to meet the requirements of </w:t>
            </w:r>
            <w:r w:rsidR="00233C57">
              <w:rPr>
                <w:b/>
              </w:rPr>
              <w:t>HLT54115</w:t>
            </w:r>
            <w:r>
              <w:rPr>
                <w:b/>
              </w:rPr>
              <w:t xml:space="preserve">. </w:t>
            </w:r>
          </w:p>
        </w:tc>
        <w:tc>
          <w:tcPr>
            <w:tcW w:w="2907" w:type="dxa"/>
          </w:tcPr>
          <w:p w14:paraId="1CC181D1" w14:textId="77777777" w:rsidR="00CB2724" w:rsidRDefault="00CB2724" w:rsidP="005361B9">
            <w:pPr>
              <w:pStyle w:val="TableText"/>
            </w:pPr>
          </w:p>
        </w:tc>
        <w:tc>
          <w:tcPr>
            <w:tcW w:w="2907" w:type="dxa"/>
            <w:shd w:val="clear" w:color="auto" w:fill="D9D9D9" w:themeFill="background1" w:themeFillShade="D9"/>
          </w:tcPr>
          <w:p w14:paraId="1CC181D2" w14:textId="77777777" w:rsidR="00CB2724" w:rsidRDefault="00CB2724" w:rsidP="005361B9">
            <w:pPr>
              <w:pStyle w:val="TableText"/>
            </w:pPr>
          </w:p>
        </w:tc>
      </w:tr>
      <w:tr w:rsidR="00CB2724" w14:paraId="1CC181D9" w14:textId="77777777" w:rsidTr="009655AA">
        <w:tc>
          <w:tcPr>
            <w:tcW w:w="2906" w:type="dxa"/>
          </w:tcPr>
          <w:p w14:paraId="1CC181D4" w14:textId="45797350" w:rsidR="00CB2724" w:rsidRDefault="001A6D80" w:rsidP="007C723C">
            <w:pPr>
              <w:pStyle w:val="TableText"/>
              <w:numPr>
                <w:ilvl w:val="1"/>
                <w:numId w:val="26"/>
              </w:numPr>
            </w:pPr>
            <w:r w:rsidRPr="001A6D80">
              <w:lastRenderedPageBreak/>
              <w:t>Risk assessment of and risk minimisation for all environments where students are placed to gain their professional experience</w:t>
            </w:r>
            <w:r w:rsidR="00136DAF">
              <w:t xml:space="preserve"> (cross reference with standard 1, criterion 6)</w:t>
            </w:r>
            <w:r w:rsidRPr="001A6D80">
              <w:t>.</w:t>
            </w:r>
          </w:p>
          <w:p w14:paraId="1CC181D5" w14:textId="0279A461" w:rsidR="00841151" w:rsidRDefault="0000262E" w:rsidP="00841151">
            <w:pPr>
              <w:pStyle w:val="TableText"/>
              <w:rPr>
                <w:i/>
              </w:rPr>
            </w:pPr>
            <w:r>
              <w:rPr>
                <w:i/>
              </w:rPr>
              <w:t>Evidence required</w:t>
            </w:r>
            <w:r w:rsidR="00F86343">
              <w:rPr>
                <w:i/>
              </w:rPr>
              <w:t>:</w:t>
            </w:r>
          </w:p>
          <w:p w14:paraId="1CC181D6" w14:textId="1CE68AED" w:rsidR="00505976" w:rsidRPr="008174CF" w:rsidRDefault="005B065A" w:rsidP="005B065A">
            <w:pPr>
              <w:pStyle w:val="TableText"/>
              <w:rPr>
                <w:i/>
              </w:rPr>
            </w:pPr>
            <w:r>
              <w:rPr>
                <w:b/>
              </w:rPr>
              <w:t>Details of a</w:t>
            </w:r>
            <w:r w:rsidRPr="00795585">
              <w:rPr>
                <w:b/>
              </w:rPr>
              <w:t xml:space="preserve">ny </w:t>
            </w:r>
            <w:r w:rsidRPr="009C28DA">
              <w:rPr>
                <w:b/>
                <w:i/>
              </w:rPr>
              <w:t>changes</w:t>
            </w:r>
            <w:r w:rsidRPr="00795585">
              <w:rPr>
                <w:b/>
              </w:rPr>
              <w:t xml:space="preserve"> </w:t>
            </w:r>
            <w:r>
              <w:rPr>
                <w:b/>
              </w:rPr>
              <w:t xml:space="preserve">related to the requirements of </w:t>
            </w:r>
            <w:r w:rsidR="00233C57">
              <w:rPr>
                <w:b/>
              </w:rPr>
              <w:t>HLT54115</w:t>
            </w:r>
            <w:r>
              <w:rPr>
                <w:b/>
              </w:rPr>
              <w:t>.</w:t>
            </w:r>
          </w:p>
        </w:tc>
        <w:tc>
          <w:tcPr>
            <w:tcW w:w="2907" w:type="dxa"/>
          </w:tcPr>
          <w:p w14:paraId="1CC181D7" w14:textId="77777777" w:rsidR="00CB2724" w:rsidRDefault="00CB2724" w:rsidP="005361B9">
            <w:pPr>
              <w:pStyle w:val="TableText"/>
            </w:pPr>
          </w:p>
        </w:tc>
        <w:tc>
          <w:tcPr>
            <w:tcW w:w="2907" w:type="dxa"/>
            <w:shd w:val="clear" w:color="auto" w:fill="D9D9D9" w:themeFill="background1" w:themeFillShade="D9"/>
          </w:tcPr>
          <w:p w14:paraId="1CC181D8" w14:textId="77777777" w:rsidR="00CB2724" w:rsidRDefault="00CB2724" w:rsidP="005361B9">
            <w:pPr>
              <w:pStyle w:val="TableText"/>
            </w:pPr>
          </w:p>
        </w:tc>
      </w:tr>
      <w:tr w:rsidR="00CB2724" w14:paraId="1CC181DF" w14:textId="77777777" w:rsidTr="005B065A">
        <w:tc>
          <w:tcPr>
            <w:tcW w:w="2906" w:type="dxa"/>
            <w:shd w:val="clear" w:color="auto" w:fill="A6A6A6" w:themeFill="background1" w:themeFillShade="A6"/>
          </w:tcPr>
          <w:p w14:paraId="1CC181DC" w14:textId="182B1B86" w:rsidR="00505976" w:rsidRPr="005B065A" w:rsidRDefault="001A6D80" w:rsidP="005B065A">
            <w:pPr>
              <w:pStyle w:val="TableText"/>
              <w:numPr>
                <w:ilvl w:val="1"/>
                <w:numId w:val="26"/>
              </w:numPr>
            </w:pPr>
            <w:r w:rsidRPr="001A6D80">
              <w:t>Collaborative approaches to evaluation of students’ professional experience placements.</w:t>
            </w:r>
          </w:p>
        </w:tc>
        <w:tc>
          <w:tcPr>
            <w:tcW w:w="2907" w:type="dxa"/>
            <w:shd w:val="clear" w:color="auto" w:fill="A6A6A6" w:themeFill="background1" w:themeFillShade="A6"/>
          </w:tcPr>
          <w:p w14:paraId="1CC181DD" w14:textId="77777777" w:rsidR="00CB2724" w:rsidRDefault="00CB2724" w:rsidP="005361B9">
            <w:pPr>
              <w:pStyle w:val="TableText"/>
            </w:pPr>
          </w:p>
        </w:tc>
        <w:tc>
          <w:tcPr>
            <w:tcW w:w="2907" w:type="dxa"/>
            <w:shd w:val="clear" w:color="auto" w:fill="A6A6A6" w:themeFill="background1" w:themeFillShade="A6"/>
          </w:tcPr>
          <w:p w14:paraId="1CC181DE" w14:textId="77777777" w:rsidR="00CB2724" w:rsidRDefault="00CB2724" w:rsidP="005361B9">
            <w:pPr>
              <w:pStyle w:val="TableText"/>
            </w:pPr>
          </w:p>
        </w:tc>
      </w:tr>
      <w:tr w:rsidR="00CB2724" w14:paraId="1CC181E5" w14:textId="77777777" w:rsidTr="005B065A">
        <w:tc>
          <w:tcPr>
            <w:tcW w:w="2906" w:type="dxa"/>
            <w:shd w:val="clear" w:color="auto" w:fill="A6A6A6" w:themeFill="background1" w:themeFillShade="A6"/>
          </w:tcPr>
          <w:p w14:paraId="1CC181E2" w14:textId="71BC58CE" w:rsidR="00505976" w:rsidRPr="005B065A" w:rsidRDefault="001A6D80" w:rsidP="005B065A">
            <w:pPr>
              <w:pStyle w:val="TableText"/>
              <w:numPr>
                <w:ilvl w:val="1"/>
                <w:numId w:val="26"/>
              </w:numPr>
            </w:pPr>
            <w:r w:rsidRPr="001A6D80">
              <w:t>Supervision models for professional experience placement and their relationship to the achievement of learning outcomes</w:t>
            </w:r>
            <w:r w:rsidR="00136DAF">
              <w:t xml:space="preserve"> (cross reference with standard 2, criterion 6)</w:t>
            </w:r>
            <w:r w:rsidRPr="001A6D80">
              <w:t>.</w:t>
            </w:r>
          </w:p>
        </w:tc>
        <w:tc>
          <w:tcPr>
            <w:tcW w:w="2907" w:type="dxa"/>
            <w:shd w:val="clear" w:color="auto" w:fill="A6A6A6" w:themeFill="background1" w:themeFillShade="A6"/>
          </w:tcPr>
          <w:p w14:paraId="1CC181E3" w14:textId="77777777" w:rsidR="00CB2724" w:rsidRDefault="00CB2724" w:rsidP="005361B9">
            <w:pPr>
              <w:pStyle w:val="TableText"/>
            </w:pPr>
          </w:p>
        </w:tc>
        <w:tc>
          <w:tcPr>
            <w:tcW w:w="2907" w:type="dxa"/>
            <w:shd w:val="clear" w:color="auto" w:fill="A6A6A6" w:themeFill="background1" w:themeFillShade="A6"/>
          </w:tcPr>
          <w:p w14:paraId="1CC181E4" w14:textId="77777777" w:rsidR="00CB2724" w:rsidRDefault="00CB2724" w:rsidP="005361B9">
            <w:pPr>
              <w:pStyle w:val="TableText"/>
            </w:pPr>
          </w:p>
        </w:tc>
      </w:tr>
      <w:tr w:rsidR="00CB2724" w14:paraId="1CC181EB" w14:textId="77777777" w:rsidTr="009655AA">
        <w:tc>
          <w:tcPr>
            <w:tcW w:w="2906" w:type="dxa"/>
          </w:tcPr>
          <w:p w14:paraId="1CC181E6" w14:textId="63839472" w:rsidR="00CB2724" w:rsidRDefault="001A6D80" w:rsidP="007C723C">
            <w:pPr>
              <w:pStyle w:val="TableText"/>
              <w:numPr>
                <w:ilvl w:val="1"/>
                <w:numId w:val="26"/>
              </w:numPr>
            </w:pPr>
            <w:r w:rsidRPr="001A6D80">
              <w:t>That teaching staff engaged in supporting and/or assessing students on professional experience placements are experienced in and prepared for the role</w:t>
            </w:r>
            <w:r w:rsidR="00136DAF">
              <w:t xml:space="preserve"> (cross reference with Standard 2)</w:t>
            </w:r>
            <w:r w:rsidRPr="001A6D80">
              <w:t>.</w:t>
            </w:r>
          </w:p>
          <w:p w14:paraId="1CC181E7" w14:textId="0A51834F" w:rsidR="00841151" w:rsidRDefault="0000262E" w:rsidP="00841151">
            <w:pPr>
              <w:pStyle w:val="TableText"/>
              <w:rPr>
                <w:i/>
              </w:rPr>
            </w:pPr>
            <w:r>
              <w:rPr>
                <w:i/>
              </w:rPr>
              <w:t>Evidence required</w:t>
            </w:r>
            <w:r w:rsidR="00F86343">
              <w:rPr>
                <w:i/>
              </w:rPr>
              <w:t>:</w:t>
            </w:r>
          </w:p>
          <w:p w14:paraId="1CC181E8" w14:textId="386C4C77" w:rsidR="00505976" w:rsidRPr="008174CF" w:rsidRDefault="005B065A" w:rsidP="005B065A">
            <w:pPr>
              <w:pStyle w:val="TableText"/>
              <w:rPr>
                <w:i/>
              </w:rPr>
            </w:pPr>
            <w:r>
              <w:rPr>
                <w:b/>
              </w:rPr>
              <w:t>D</w:t>
            </w:r>
            <w:r w:rsidR="00C86E68">
              <w:rPr>
                <w:b/>
              </w:rPr>
              <w:t xml:space="preserve">etails of </w:t>
            </w:r>
            <w:r>
              <w:rPr>
                <w:b/>
              </w:rPr>
              <w:t xml:space="preserve">the </w:t>
            </w:r>
            <w:r w:rsidR="00505976" w:rsidRPr="00505976">
              <w:rPr>
                <w:b/>
              </w:rPr>
              <w:t xml:space="preserve">preparation for staff </w:t>
            </w:r>
            <w:r w:rsidR="00C86E68">
              <w:rPr>
                <w:b/>
              </w:rPr>
              <w:t>who</w:t>
            </w:r>
            <w:r w:rsidR="00C86E68" w:rsidRPr="00505976">
              <w:rPr>
                <w:b/>
              </w:rPr>
              <w:t xml:space="preserve"> </w:t>
            </w:r>
            <w:r w:rsidR="00505976" w:rsidRPr="00505976">
              <w:rPr>
                <w:b/>
              </w:rPr>
              <w:t xml:space="preserve">support or assess students on </w:t>
            </w:r>
            <w:r>
              <w:rPr>
                <w:b/>
              </w:rPr>
              <w:t>professional experience placements</w:t>
            </w:r>
            <w:r w:rsidR="00505976" w:rsidRPr="00505976">
              <w:rPr>
                <w:b/>
              </w:rPr>
              <w:t xml:space="preserve"> that ensures they have an understanding of the requirements of HLT54115</w:t>
            </w:r>
            <w:r w:rsidR="00505976">
              <w:rPr>
                <w:b/>
              </w:rPr>
              <w:t>.</w:t>
            </w:r>
          </w:p>
        </w:tc>
        <w:tc>
          <w:tcPr>
            <w:tcW w:w="2907" w:type="dxa"/>
          </w:tcPr>
          <w:p w14:paraId="1CC181E9" w14:textId="77777777" w:rsidR="00CB2724" w:rsidRDefault="00CB2724" w:rsidP="005361B9">
            <w:pPr>
              <w:pStyle w:val="TableText"/>
            </w:pPr>
          </w:p>
        </w:tc>
        <w:tc>
          <w:tcPr>
            <w:tcW w:w="2907" w:type="dxa"/>
            <w:shd w:val="clear" w:color="auto" w:fill="D9D9D9" w:themeFill="background1" w:themeFillShade="D9"/>
          </w:tcPr>
          <w:p w14:paraId="1CC181EA" w14:textId="77777777" w:rsidR="00CB2724" w:rsidRDefault="00CB2724" w:rsidP="005361B9">
            <w:pPr>
              <w:pStyle w:val="TableText"/>
            </w:pPr>
          </w:p>
        </w:tc>
      </w:tr>
      <w:tr w:rsidR="00CB2724" w14:paraId="1CC181F1" w14:textId="77777777" w:rsidTr="009655AA">
        <w:tc>
          <w:tcPr>
            <w:tcW w:w="2906" w:type="dxa"/>
          </w:tcPr>
          <w:p w14:paraId="1CC181EC" w14:textId="0E1DC64C" w:rsidR="008174CF" w:rsidRDefault="001A6D80" w:rsidP="007C723C">
            <w:pPr>
              <w:pStyle w:val="TableText"/>
              <w:numPr>
                <w:ilvl w:val="1"/>
                <w:numId w:val="26"/>
              </w:numPr>
            </w:pPr>
            <w:r w:rsidRPr="001A6D80">
              <w:lastRenderedPageBreak/>
              <w:t>That nurses engaged in supporting and/or assessing student on professional experience placements are prepared for the role.</w:t>
            </w:r>
          </w:p>
          <w:p w14:paraId="1CC181ED" w14:textId="1A56425C" w:rsidR="00841151" w:rsidRPr="007C723C" w:rsidRDefault="0000262E" w:rsidP="007C723C">
            <w:pPr>
              <w:pStyle w:val="TableText"/>
              <w:rPr>
                <w:i/>
              </w:rPr>
            </w:pPr>
            <w:r>
              <w:rPr>
                <w:i/>
              </w:rPr>
              <w:t>Evidence required</w:t>
            </w:r>
            <w:r w:rsidR="00F86343">
              <w:rPr>
                <w:i/>
              </w:rPr>
              <w:t>:</w:t>
            </w:r>
          </w:p>
          <w:p w14:paraId="1CC181EE" w14:textId="1092C892" w:rsidR="00505976" w:rsidRPr="007C723C" w:rsidRDefault="0054621B" w:rsidP="0054621B">
            <w:pPr>
              <w:pStyle w:val="TableText"/>
            </w:pPr>
            <w:r>
              <w:rPr>
                <w:b/>
              </w:rPr>
              <w:t>D</w:t>
            </w:r>
            <w:r w:rsidR="007A183D">
              <w:rPr>
                <w:b/>
              </w:rPr>
              <w:t>etails of</w:t>
            </w:r>
            <w:r w:rsidR="00505976" w:rsidRPr="00505976">
              <w:rPr>
                <w:b/>
              </w:rPr>
              <w:t xml:space="preserve"> </w:t>
            </w:r>
            <w:r>
              <w:rPr>
                <w:b/>
              </w:rPr>
              <w:t xml:space="preserve">the </w:t>
            </w:r>
            <w:r w:rsidR="00505976" w:rsidRPr="00505976">
              <w:rPr>
                <w:b/>
              </w:rPr>
              <w:t xml:space="preserve">preparation </w:t>
            </w:r>
            <w:r>
              <w:rPr>
                <w:b/>
              </w:rPr>
              <w:t>of</w:t>
            </w:r>
            <w:r w:rsidR="00505976" w:rsidRPr="00505976">
              <w:rPr>
                <w:b/>
              </w:rPr>
              <w:t xml:space="preserve"> </w:t>
            </w:r>
            <w:r>
              <w:rPr>
                <w:b/>
              </w:rPr>
              <w:t>nurses</w:t>
            </w:r>
            <w:r w:rsidR="00505976" w:rsidRPr="00505976">
              <w:rPr>
                <w:b/>
              </w:rPr>
              <w:t xml:space="preserve"> </w:t>
            </w:r>
            <w:r>
              <w:rPr>
                <w:b/>
              </w:rPr>
              <w:t xml:space="preserve">engaged in </w:t>
            </w:r>
            <w:r w:rsidRPr="0054621B">
              <w:rPr>
                <w:b/>
              </w:rPr>
              <w:t xml:space="preserve">supporting and/or assessing student on professional experience placements </w:t>
            </w:r>
            <w:r w:rsidR="00505976" w:rsidRPr="00505976">
              <w:rPr>
                <w:b/>
              </w:rPr>
              <w:t>that ensures they have an under</w:t>
            </w:r>
            <w:r>
              <w:rPr>
                <w:b/>
              </w:rPr>
              <w:t>standing of the requirements of HLT54115</w:t>
            </w:r>
            <w:r w:rsidR="00505976">
              <w:t>.</w:t>
            </w:r>
          </w:p>
        </w:tc>
        <w:tc>
          <w:tcPr>
            <w:tcW w:w="2907" w:type="dxa"/>
          </w:tcPr>
          <w:p w14:paraId="1CC181EF" w14:textId="77777777" w:rsidR="00CB2724" w:rsidRDefault="00CB2724" w:rsidP="005361B9">
            <w:pPr>
              <w:pStyle w:val="TableText"/>
            </w:pPr>
          </w:p>
        </w:tc>
        <w:tc>
          <w:tcPr>
            <w:tcW w:w="2907" w:type="dxa"/>
            <w:shd w:val="clear" w:color="auto" w:fill="D9D9D9" w:themeFill="background1" w:themeFillShade="D9"/>
          </w:tcPr>
          <w:p w14:paraId="1CC181F0" w14:textId="77777777" w:rsidR="00CB2724" w:rsidRDefault="00CB2724" w:rsidP="005361B9">
            <w:pPr>
              <w:pStyle w:val="TableText"/>
            </w:pPr>
          </w:p>
        </w:tc>
      </w:tr>
    </w:tbl>
    <w:p w14:paraId="1CC181F2" w14:textId="77777777" w:rsidR="008174CF" w:rsidRDefault="008174CF" w:rsidP="00CB2724">
      <w:pPr>
        <w:pStyle w:val="BodyText"/>
      </w:pPr>
    </w:p>
    <w:p w14:paraId="1CC181F4" w14:textId="116F42CC" w:rsidR="008174CF" w:rsidRDefault="008174CF" w:rsidP="009655AA">
      <w:pPr>
        <w:pStyle w:val="Heading1"/>
      </w:pPr>
      <w:bookmarkStart w:id="12" w:name="_Toc440456071"/>
      <w:r>
        <w:lastRenderedPageBreak/>
        <w:t>Standard Nine: Research</w:t>
      </w:r>
      <w:bookmarkEnd w:id="12"/>
    </w:p>
    <w:p w14:paraId="1CC181F5" w14:textId="77777777" w:rsidR="008174CF" w:rsidRDefault="008174CF" w:rsidP="008174CF">
      <w:pPr>
        <w:pStyle w:val="BodyText"/>
      </w:pPr>
      <w:r>
        <w:t>The course provider demonstrates policies, procedures, processes and practices to establish that graduates are educated in nursing inquiry and that the contribution of the teaching staff to the education program is informed by research and scholarship.</w:t>
      </w:r>
    </w:p>
    <w:p w14:paraId="1CC181F6" w14:textId="76EC3DA5" w:rsidR="008174CF" w:rsidRDefault="007C51E2" w:rsidP="008174CF">
      <w:pPr>
        <w:pStyle w:val="Heading3"/>
      </w:pPr>
      <w:r>
        <w:t>Statement of Intent</w:t>
      </w:r>
    </w:p>
    <w:p w14:paraId="1CC181F7" w14:textId="77777777" w:rsidR="008174CF" w:rsidRDefault="008174CF" w:rsidP="008174CF">
      <w:pPr>
        <w:pStyle w:val="BodyText"/>
      </w:pPr>
      <w:r>
        <w:t>That students are exposed to, and their learning informed by, current research and that they develop the skills themselves to understand and participate in research and apply it to their practice.</w:t>
      </w:r>
    </w:p>
    <w:p w14:paraId="1CC181F8" w14:textId="3F01E382" w:rsidR="008174CF" w:rsidRDefault="008174CF" w:rsidP="008174CF">
      <w:pPr>
        <w:pStyle w:val="BodyText"/>
      </w:pPr>
      <w:r>
        <w:t xml:space="preserve">The course provider is required to demonstrate </w:t>
      </w:r>
      <w:r w:rsidR="00136DAF">
        <w:t>that</w:t>
      </w:r>
      <w:r>
        <w:t>:</w:t>
      </w:r>
    </w:p>
    <w:tbl>
      <w:tblPr>
        <w:tblStyle w:val="ANMAC"/>
        <w:tblW w:w="5000" w:type="pct"/>
        <w:tblLayout w:type="fixed"/>
        <w:tblLook w:val="04A0" w:firstRow="1" w:lastRow="0" w:firstColumn="1" w:lastColumn="0" w:noHBand="0" w:noVBand="1"/>
      </w:tblPr>
      <w:tblGrid>
        <w:gridCol w:w="4663"/>
        <w:gridCol w:w="4665"/>
        <w:gridCol w:w="4665"/>
      </w:tblGrid>
      <w:tr w:rsidR="008174CF" w14:paraId="1CC181FC"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F9" w14:textId="77777777" w:rsidR="008174CF" w:rsidRDefault="008174CF" w:rsidP="005361B9">
            <w:pPr>
              <w:pStyle w:val="TableSubheading"/>
            </w:pPr>
            <w:r>
              <w:t>Criteria</w:t>
            </w:r>
          </w:p>
        </w:tc>
        <w:tc>
          <w:tcPr>
            <w:tcW w:w="2907" w:type="dxa"/>
          </w:tcPr>
          <w:p w14:paraId="1CC181FA" w14:textId="17AFEDEB" w:rsidR="008174CF" w:rsidRDefault="00F86343" w:rsidP="005361B9">
            <w:pPr>
              <w:pStyle w:val="TableSubheading"/>
            </w:pPr>
            <w:r>
              <w:t>Evidence related to the transition to HLT54115</w:t>
            </w:r>
          </w:p>
        </w:tc>
        <w:tc>
          <w:tcPr>
            <w:tcW w:w="2907" w:type="dxa"/>
          </w:tcPr>
          <w:p w14:paraId="1CC181FB" w14:textId="77777777" w:rsidR="008174CF" w:rsidRDefault="008174CF" w:rsidP="005361B9">
            <w:pPr>
              <w:pStyle w:val="TableSubheading"/>
            </w:pPr>
            <w:r>
              <w:t>ANMAC Office Use Only</w:t>
            </w:r>
          </w:p>
        </w:tc>
      </w:tr>
      <w:tr w:rsidR="008174CF" w14:paraId="1CC18202" w14:textId="77777777" w:rsidTr="0054621B">
        <w:tc>
          <w:tcPr>
            <w:tcW w:w="2906" w:type="dxa"/>
            <w:shd w:val="clear" w:color="auto" w:fill="A6A6A6" w:themeFill="background1" w:themeFillShade="A6"/>
          </w:tcPr>
          <w:p w14:paraId="1CC181FF" w14:textId="357D90FC" w:rsidR="00505976" w:rsidRPr="0054621B" w:rsidRDefault="008174CF" w:rsidP="0054621B">
            <w:pPr>
              <w:pStyle w:val="TableText"/>
              <w:numPr>
                <w:ilvl w:val="1"/>
                <w:numId w:val="27"/>
              </w:numPr>
            </w:pPr>
            <w:r w:rsidRPr="008174CF">
              <w:t>Teaching staff use current research in teaching and learning.</w:t>
            </w:r>
          </w:p>
        </w:tc>
        <w:tc>
          <w:tcPr>
            <w:tcW w:w="2907" w:type="dxa"/>
            <w:shd w:val="clear" w:color="auto" w:fill="A6A6A6" w:themeFill="background1" w:themeFillShade="A6"/>
          </w:tcPr>
          <w:p w14:paraId="1CC18200" w14:textId="77777777" w:rsidR="008174CF" w:rsidRDefault="008174CF" w:rsidP="005361B9">
            <w:pPr>
              <w:pStyle w:val="TableText"/>
            </w:pPr>
          </w:p>
        </w:tc>
        <w:tc>
          <w:tcPr>
            <w:tcW w:w="2907" w:type="dxa"/>
            <w:shd w:val="clear" w:color="auto" w:fill="A6A6A6" w:themeFill="background1" w:themeFillShade="A6"/>
          </w:tcPr>
          <w:p w14:paraId="1CC18201" w14:textId="77777777" w:rsidR="008174CF" w:rsidRDefault="008174CF" w:rsidP="005361B9">
            <w:pPr>
              <w:pStyle w:val="TableText"/>
            </w:pPr>
          </w:p>
        </w:tc>
      </w:tr>
      <w:tr w:rsidR="008174CF" w14:paraId="1CC18208" w14:textId="77777777" w:rsidTr="0054621B">
        <w:tc>
          <w:tcPr>
            <w:tcW w:w="2906" w:type="dxa"/>
            <w:shd w:val="clear" w:color="auto" w:fill="A6A6A6" w:themeFill="background1" w:themeFillShade="A6"/>
          </w:tcPr>
          <w:p w14:paraId="1CC18205" w14:textId="640FE4DA" w:rsidR="00505976" w:rsidRPr="0054621B" w:rsidRDefault="008174CF" w:rsidP="0054621B">
            <w:pPr>
              <w:pStyle w:val="TableText"/>
              <w:numPr>
                <w:ilvl w:val="1"/>
                <w:numId w:val="27"/>
              </w:numPr>
            </w:pPr>
            <w:r w:rsidRPr="008174CF">
              <w:t>Teaching staff involved in the course development and delivery use current research and scholarship to inform this process.</w:t>
            </w:r>
          </w:p>
        </w:tc>
        <w:tc>
          <w:tcPr>
            <w:tcW w:w="2907" w:type="dxa"/>
            <w:shd w:val="clear" w:color="auto" w:fill="A6A6A6" w:themeFill="background1" w:themeFillShade="A6"/>
          </w:tcPr>
          <w:p w14:paraId="1CC18206" w14:textId="77777777" w:rsidR="008174CF" w:rsidRDefault="008174CF" w:rsidP="005361B9">
            <w:pPr>
              <w:pStyle w:val="TableText"/>
            </w:pPr>
          </w:p>
        </w:tc>
        <w:tc>
          <w:tcPr>
            <w:tcW w:w="2907" w:type="dxa"/>
            <w:shd w:val="clear" w:color="auto" w:fill="A6A6A6" w:themeFill="background1" w:themeFillShade="A6"/>
          </w:tcPr>
          <w:p w14:paraId="1CC18207" w14:textId="77777777" w:rsidR="008174CF" w:rsidRDefault="008174CF" w:rsidP="005361B9">
            <w:pPr>
              <w:pStyle w:val="TableText"/>
            </w:pPr>
          </w:p>
        </w:tc>
      </w:tr>
      <w:tr w:rsidR="008174CF" w14:paraId="1CC1820E" w14:textId="77777777" w:rsidTr="005A598D">
        <w:tc>
          <w:tcPr>
            <w:tcW w:w="2906" w:type="dxa"/>
            <w:shd w:val="clear" w:color="auto" w:fill="A6A6A6" w:themeFill="background1" w:themeFillShade="A6"/>
          </w:tcPr>
          <w:p w14:paraId="1CC1820B" w14:textId="100C7C7E" w:rsidR="00505976" w:rsidRPr="005A598D" w:rsidRDefault="008174CF" w:rsidP="005A598D">
            <w:pPr>
              <w:pStyle w:val="TableText"/>
              <w:numPr>
                <w:ilvl w:val="1"/>
                <w:numId w:val="27"/>
              </w:numPr>
            </w:pPr>
            <w:r w:rsidRPr="008174CF">
              <w:t xml:space="preserve">Students are introduced to </w:t>
            </w:r>
            <w:r w:rsidR="00136DAF">
              <w:t xml:space="preserve">and develop </w:t>
            </w:r>
            <w:r w:rsidRPr="008174CF">
              <w:t>skills in nursing inquiry.</w:t>
            </w:r>
          </w:p>
        </w:tc>
        <w:tc>
          <w:tcPr>
            <w:tcW w:w="2907" w:type="dxa"/>
            <w:shd w:val="clear" w:color="auto" w:fill="A6A6A6" w:themeFill="background1" w:themeFillShade="A6"/>
          </w:tcPr>
          <w:p w14:paraId="1CC1820C" w14:textId="77777777" w:rsidR="008174CF" w:rsidRDefault="008174CF" w:rsidP="005361B9">
            <w:pPr>
              <w:pStyle w:val="TableText"/>
            </w:pPr>
          </w:p>
        </w:tc>
        <w:tc>
          <w:tcPr>
            <w:tcW w:w="2907" w:type="dxa"/>
            <w:shd w:val="clear" w:color="auto" w:fill="A6A6A6" w:themeFill="background1" w:themeFillShade="A6"/>
          </w:tcPr>
          <w:p w14:paraId="1CC1820D" w14:textId="77777777" w:rsidR="008174CF" w:rsidRDefault="008174CF" w:rsidP="005361B9">
            <w:pPr>
              <w:pStyle w:val="TableText"/>
            </w:pPr>
          </w:p>
        </w:tc>
      </w:tr>
      <w:tr w:rsidR="008174CF" w14:paraId="1CC18214" w14:textId="77777777" w:rsidTr="005A598D">
        <w:tc>
          <w:tcPr>
            <w:tcW w:w="2906" w:type="dxa"/>
            <w:shd w:val="clear" w:color="auto" w:fill="A6A6A6" w:themeFill="background1" w:themeFillShade="A6"/>
          </w:tcPr>
          <w:p w14:paraId="1CC18211" w14:textId="40021B1D" w:rsidR="00505976" w:rsidRPr="005A598D" w:rsidRDefault="008174CF" w:rsidP="005A598D">
            <w:pPr>
              <w:pStyle w:val="TableText"/>
              <w:numPr>
                <w:ilvl w:val="1"/>
                <w:numId w:val="27"/>
              </w:numPr>
            </w:pPr>
            <w:r w:rsidRPr="008174CF">
              <w:t>Students develop an understanding of the ethics of research and its application to practice.</w:t>
            </w:r>
          </w:p>
        </w:tc>
        <w:tc>
          <w:tcPr>
            <w:tcW w:w="2907" w:type="dxa"/>
            <w:shd w:val="clear" w:color="auto" w:fill="A6A6A6" w:themeFill="background1" w:themeFillShade="A6"/>
          </w:tcPr>
          <w:p w14:paraId="1CC18212" w14:textId="77777777" w:rsidR="008174CF" w:rsidRDefault="008174CF" w:rsidP="005361B9">
            <w:pPr>
              <w:pStyle w:val="TableText"/>
            </w:pPr>
          </w:p>
        </w:tc>
        <w:tc>
          <w:tcPr>
            <w:tcW w:w="2907" w:type="dxa"/>
            <w:shd w:val="clear" w:color="auto" w:fill="A6A6A6" w:themeFill="background1" w:themeFillShade="A6"/>
          </w:tcPr>
          <w:p w14:paraId="1CC18213" w14:textId="77777777" w:rsidR="008174CF" w:rsidRDefault="008174CF" w:rsidP="005361B9">
            <w:pPr>
              <w:pStyle w:val="TableText"/>
            </w:pPr>
          </w:p>
        </w:tc>
      </w:tr>
      <w:tr w:rsidR="008174CF" w14:paraId="1CC1821A" w14:textId="77777777" w:rsidTr="005A598D">
        <w:tc>
          <w:tcPr>
            <w:tcW w:w="2906" w:type="dxa"/>
            <w:shd w:val="clear" w:color="auto" w:fill="A6A6A6" w:themeFill="background1" w:themeFillShade="A6"/>
          </w:tcPr>
          <w:p w14:paraId="1CC18217" w14:textId="194758D8" w:rsidR="00505976" w:rsidRPr="005A598D" w:rsidRDefault="008174CF" w:rsidP="005A598D">
            <w:pPr>
              <w:pStyle w:val="TableText"/>
              <w:numPr>
                <w:ilvl w:val="1"/>
                <w:numId w:val="27"/>
              </w:numPr>
            </w:pPr>
            <w:r w:rsidRPr="008174CF">
              <w:t xml:space="preserve">Students are inducted, as </w:t>
            </w:r>
            <w:r w:rsidR="00136DAF">
              <w:t xml:space="preserve">future </w:t>
            </w:r>
            <w:r w:rsidRPr="008174CF">
              <w:t>professionals, into a culture of nursing inquiry.</w:t>
            </w:r>
          </w:p>
        </w:tc>
        <w:tc>
          <w:tcPr>
            <w:tcW w:w="2907" w:type="dxa"/>
            <w:shd w:val="clear" w:color="auto" w:fill="A6A6A6" w:themeFill="background1" w:themeFillShade="A6"/>
          </w:tcPr>
          <w:p w14:paraId="1CC18218" w14:textId="77777777" w:rsidR="008174CF" w:rsidRDefault="008174CF" w:rsidP="005361B9">
            <w:pPr>
              <w:pStyle w:val="TableText"/>
            </w:pPr>
          </w:p>
        </w:tc>
        <w:tc>
          <w:tcPr>
            <w:tcW w:w="2907" w:type="dxa"/>
            <w:shd w:val="clear" w:color="auto" w:fill="A6A6A6" w:themeFill="background1" w:themeFillShade="A6"/>
          </w:tcPr>
          <w:p w14:paraId="1CC18219" w14:textId="77777777" w:rsidR="008174CF" w:rsidRDefault="008174CF" w:rsidP="005361B9">
            <w:pPr>
              <w:pStyle w:val="TableText"/>
            </w:pPr>
          </w:p>
        </w:tc>
      </w:tr>
    </w:tbl>
    <w:p w14:paraId="1CC1821B" w14:textId="77777777" w:rsidR="0042216A" w:rsidRDefault="0042216A" w:rsidP="008174CF">
      <w:pPr>
        <w:pStyle w:val="BodyText"/>
      </w:pPr>
    </w:p>
    <w:p w14:paraId="1CC1821C" w14:textId="77777777" w:rsidR="0042216A" w:rsidRDefault="0042216A">
      <w:pPr>
        <w:sectPr w:rsidR="0042216A" w:rsidSect="008F569E">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42216A" w14:paraId="1CC18226" w14:textId="77777777" w:rsidTr="009655AA">
        <w:tc>
          <w:tcPr>
            <w:tcW w:w="8720" w:type="dxa"/>
            <w:shd w:val="clear" w:color="auto" w:fill="C9E9E7" w:themeFill="accent3"/>
          </w:tcPr>
          <w:p w14:paraId="1CC1821D" w14:textId="56C5B8F9" w:rsidR="0042216A" w:rsidRDefault="00291C05" w:rsidP="009655AA">
            <w:pPr>
              <w:pStyle w:val="BoxHeading"/>
              <w:numPr>
                <w:ilvl w:val="0"/>
                <w:numId w:val="0"/>
              </w:numPr>
              <w:ind w:left="113"/>
            </w:pPr>
            <w:r>
              <w:lastRenderedPageBreak/>
              <w:t>Further c</w:t>
            </w:r>
            <w:r w:rsidR="0042216A">
              <w:t>omments</w:t>
            </w:r>
          </w:p>
          <w:p w14:paraId="1CC1821E" w14:textId="77777777" w:rsidR="0042216A" w:rsidRDefault="0042216A" w:rsidP="009655AA">
            <w:pPr>
              <w:pStyle w:val="BoxText"/>
            </w:pPr>
          </w:p>
          <w:p w14:paraId="1CC1821F" w14:textId="77777777" w:rsidR="0042216A" w:rsidRDefault="0042216A" w:rsidP="009655AA">
            <w:pPr>
              <w:pStyle w:val="BoxText"/>
            </w:pPr>
          </w:p>
          <w:p w14:paraId="1CC18220" w14:textId="77777777" w:rsidR="0042216A" w:rsidRDefault="0042216A" w:rsidP="009655AA">
            <w:pPr>
              <w:pStyle w:val="BoxText"/>
            </w:pPr>
          </w:p>
          <w:p w14:paraId="1CC18221" w14:textId="77777777" w:rsidR="0042216A" w:rsidRDefault="0042216A" w:rsidP="009655AA">
            <w:pPr>
              <w:pStyle w:val="BoxText"/>
            </w:pPr>
          </w:p>
          <w:p w14:paraId="1CC18222" w14:textId="77777777" w:rsidR="0042216A" w:rsidRDefault="0042216A" w:rsidP="009655AA">
            <w:pPr>
              <w:pStyle w:val="BoxText"/>
            </w:pPr>
          </w:p>
          <w:p w14:paraId="1CC18223" w14:textId="77777777" w:rsidR="0042216A" w:rsidRDefault="0042216A" w:rsidP="009655AA">
            <w:pPr>
              <w:pStyle w:val="BoxText"/>
            </w:pPr>
          </w:p>
          <w:p w14:paraId="1CC18224" w14:textId="77777777" w:rsidR="0042216A" w:rsidRDefault="0042216A" w:rsidP="009655AA">
            <w:pPr>
              <w:pStyle w:val="BoxText"/>
            </w:pPr>
          </w:p>
          <w:p w14:paraId="1CC18225" w14:textId="77777777" w:rsidR="0042216A" w:rsidRPr="00717AC7" w:rsidRDefault="0042216A" w:rsidP="009655AA">
            <w:pPr>
              <w:pStyle w:val="BoxText"/>
            </w:pPr>
          </w:p>
        </w:tc>
      </w:tr>
    </w:tbl>
    <w:p w14:paraId="1CC18228" w14:textId="77777777" w:rsidR="008174CF" w:rsidRDefault="008174CF" w:rsidP="008174CF">
      <w:pPr>
        <w:pStyle w:val="BodyText"/>
      </w:pPr>
    </w:p>
    <w:sectPr w:rsidR="008174CF" w:rsidSect="0042216A">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7DEC" w14:textId="77777777" w:rsidR="00AC47D5" w:rsidRDefault="00AC47D5" w:rsidP="00A63BAA">
      <w:r>
        <w:separator/>
      </w:r>
    </w:p>
  </w:endnote>
  <w:endnote w:type="continuationSeparator" w:id="0">
    <w:p w14:paraId="0173E022" w14:textId="77777777" w:rsidR="00AC47D5" w:rsidRDefault="00AC47D5"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AC068D" w14:paraId="1CC1823C" w14:textId="77777777" w:rsidTr="00F40F34">
      <w:tc>
        <w:tcPr>
          <w:tcW w:w="7797" w:type="dxa"/>
        </w:tcPr>
        <w:sdt>
          <w:sdtPr>
            <w:alias w:val="Title"/>
            <w:tag w:val=""/>
            <w:id w:val="517127860"/>
            <w:dataBinding w:prefixMappings="xmlns:ns0='http://purl.org/dc/elements/1.1/' xmlns:ns1='http://schemas.openxmlformats.org/package/2006/metadata/core-properties' " w:xpath="/ns1:coreProperties[1]/ns0:title[1]" w:storeItemID="{6C3C8BC8-F283-45AE-878A-BAB7291924A1}"/>
            <w:text/>
          </w:sdtPr>
          <w:sdtEndPr/>
          <w:sdtContent>
            <w:p w14:paraId="1CC1823A" w14:textId="1F6C194D" w:rsidR="00AC068D" w:rsidRDefault="00AC068D">
              <w:pPr>
                <w:pStyle w:val="Footer"/>
              </w:pPr>
              <w:r>
                <w:t>Diploma of Nursing HLT54115 Transition Tool</w:t>
              </w:r>
            </w:p>
          </w:sdtContent>
        </w:sdt>
      </w:tc>
      <w:tc>
        <w:tcPr>
          <w:tcW w:w="707" w:type="dxa"/>
        </w:tcPr>
        <w:p w14:paraId="1CC1823B" w14:textId="1255E921" w:rsidR="00AC068D" w:rsidRDefault="00AC068D" w:rsidP="00957305">
          <w:pPr>
            <w:pStyle w:val="Footer"/>
            <w:jc w:val="right"/>
          </w:pPr>
          <w:r>
            <w:fldChar w:fldCharType="begin"/>
          </w:r>
          <w:r>
            <w:instrText xml:space="preserve"> PAGE   \* MERGEFORMAT </w:instrText>
          </w:r>
          <w:r>
            <w:fldChar w:fldCharType="separate"/>
          </w:r>
          <w:r w:rsidR="00C07D07">
            <w:rPr>
              <w:noProof/>
            </w:rPr>
            <w:t>2</w:t>
          </w:r>
          <w:r>
            <w:rPr>
              <w:noProof/>
            </w:rPr>
            <w:fldChar w:fldCharType="end"/>
          </w:r>
        </w:p>
      </w:tc>
    </w:tr>
  </w:tbl>
  <w:sdt>
    <w:sdtPr>
      <w:alias w:val="Subject"/>
      <w:tag w:val=""/>
      <w:id w:val="1964847480"/>
      <w:placeholder>
        <w:docPart w:val="2D33F26FDBF542DABB4FD2157FD97F93"/>
      </w:placeholder>
      <w:dataBinding w:prefixMappings="xmlns:ns0='http://purl.org/dc/elements/1.1/' xmlns:ns1='http://schemas.openxmlformats.org/package/2006/metadata/core-properties' " w:xpath="/ns1:coreProperties[1]/ns0:subject[1]" w:storeItemID="{6C3C8BC8-F283-45AE-878A-BAB7291924A1}"/>
      <w:text/>
    </w:sdtPr>
    <w:sdtEndPr/>
    <w:sdtContent>
      <w:p w14:paraId="1CC1823D" w14:textId="4720E640" w:rsidR="00AC068D" w:rsidRDefault="00AC068D">
        <w:pPr>
          <w:pStyle w:val="Footer"/>
        </w:pPr>
        <w:r>
          <w:t>Enrolled Nurse Accreditation Standards 2009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C12" w14:textId="77777777" w:rsidR="00AC47D5" w:rsidRDefault="00AC47D5" w:rsidP="00A63BAA">
      <w:r>
        <w:separator/>
      </w:r>
    </w:p>
  </w:footnote>
  <w:footnote w:type="continuationSeparator" w:id="0">
    <w:p w14:paraId="5DA5C3C7" w14:textId="77777777" w:rsidR="00AC47D5" w:rsidRDefault="00AC47D5"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22D" w14:textId="77777777" w:rsidR="00AC068D" w:rsidRDefault="00AC068D" w:rsidP="00FC5665">
    <w:pPr>
      <w:pStyle w:val="Header"/>
    </w:pPr>
    <w:r>
      <w:rPr>
        <w:noProof/>
        <w:lang w:eastAsia="en-AU"/>
      </w:rPr>
      <w:drawing>
        <wp:anchor distT="0" distB="0" distL="114300" distR="114300" simplePos="0" relativeHeight="251664384" behindDoc="1" locked="0" layoutInCell="1" allowOverlap="1" wp14:anchorId="1CC1823E" wp14:editId="1CC1823F">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1CC18240" wp14:editId="1CC18241">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239" w14:textId="77777777" w:rsidR="00AC068D" w:rsidRDefault="00AC068D">
    <w:pPr>
      <w:pStyle w:val="Header"/>
    </w:pPr>
    <w:r>
      <w:rPr>
        <w:noProof/>
        <w:lang w:eastAsia="en-AU"/>
      </w:rPr>
      <w:drawing>
        <wp:anchor distT="0" distB="0" distL="114300" distR="114300" simplePos="0" relativeHeight="251658240" behindDoc="1" locked="1" layoutInCell="1" allowOverlap="1" wp14:anchorId="1CC18242" wp14:editId="1CC18243">
          <wp:simplePos x="0" y="0"/>
          <wp:positionH relativeFrom="page">
            <wp:posOffset>0</wp:posOffset>
          </wp:positionH>
          <wp:positionV relativeFrom="page">
            <wp:posOffset>428625</wp:posOffset>
          </wp:positionV>
          <wp:extent cx="7560000" cy="2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A1CD5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B04331"/>
    <w:multiLevelType w:val="multilevel"/>
    <w:tmpl w:val="B63EFCAE"/>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072B2FBC"/>
    <w:multiLevelType w:val="multilevel"/>
    <w:tmpl w:val="B8843D08"/>
    <w:lvl w:ilvl="0">
      <w:start w:val="7"/>
      <w:numFmt w:val="decimal"/>
      <w:lvlText w:val="%1"/>
      <w:lvlJc w:val="left"/>
      <w:pPr>
        <w:ind w:left="360" w:hanging="360"/>
      </w:pPr>
      <w:rPr>
        <w:rFonts w:hint="default"/>
      </w:rPr>
    </w:lvl>
    <w:lvl w:ilvl="1">
      <w:start w:val="2"/>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126E3209"/>
    <w:multiLevelType w:val="multilevel"/>
    <w:tmpl w:val="6FFA520A"/>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19980B48"/>
    <w:multiLevelType w:val="multilevel"/>
    <w:tmpl w:val="60504CD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D142FFD"/>
    <w:multiLevelType w:val="multilevel"/>
    <w:tmpl w:val="2286CD3A"/>
    <w:lvl w:ilvl="0">
      <w:start w:val="1"/>
      <w:numFmt w:val="decimal"/>
      <w:lvlText w:val="%1."/>
      <w:lvlJc w:val="left"/>
      <w:pPr>
        <w:ind w:left="450" w:hanging="450"/>
      </w:pPr>
      <w:rPr>
        <w:rFonts w:hint="default"/>
      </w:rPr>
    </w:lvl>
    <w:lvl w:ilvl="1">
      <w:start w:val="1"/>
      <w:numFmt w:val="decimal"/>
      <w:lvlText w:val="%1.%2."/>
      <w:lvlJc w:val="left"/>
      <w:pPr>
        <w:ind w:left="535" w:hanging="450"/>
      </w:pPr>
      <w:rPr>
        <w:rFonts w:hint="default"/>
        <w:b w:val="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1F3743C6"/>
    <w:multiLevelType w:val="multilevel"/>
    <w:tmpl w:val="C06C87BC"/>
    <w:lvl w:ilvl="0">
      <w:start w:val="6"/>
      <w:numFmt w:val="decimal"/>
      <w:lvlText w:val="%1"/>
      <w:lvlJc w:val="left"/>
      <w:pPr>
        <w:ind w:left="360" w:hanging="360"/>
      </w:pPr>
      <w:rPr>
        <w:rFonts w:hint="default"/>
      </w:rPr>
    </w:lvl>
    <w:lvl w:ilvl="1">
      <w:start w:val="1"/>
      <w:numFmt w:val="decimal"/>
      <w:lvlRestart w:val="0"/>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1" w15:restartNumberingAfterBreak="0">
    <w:nsid w:val="2AB06E65"/>
    <w:multiLevelType w:val="multilevel"/>
    <w:tmpl w:val="AF3ACBB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2D0D1579"/>
    <w:multiLevelType w:val="multilevel"/>
    <w:tmpl w:val="49CC7E94"/>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C6074AC"/>
    <w:multiLevelType w:val="multilevel"/>
    <w:tmpl w:val="B8843D0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40F06CB4"/>
    <w:multiLevelType w:val="multilevel"/>
    <w:tmpl w:val="1DDCD840"/>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45062B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24286"/>
    <w:multiLevelType w:val="hybridMultilevel"/>
    <w:tmpl w:val="8B56D1FA"/>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8" w15:restartNumberingAfterBreak="0">
    <w:nsid w:val="4DA2795B"/>
    <w:multiLevelType w:val="multilevel"/>
    <w:tmpl w:val="B8843D08"/>
    <w:lvl w:ilvl="0">
      <w:start w:val="7"/>
      <w:numFmt w:val="decimal"/>
      <w:lvlText w:val="%1"/>
      <w:lvlJc w:val="left"/>
      <w:pPr>
        <w:ind w:left="360" w:hanging="360"/>
      </w:pPr>
      <w:rPr>
        <w:rFonts w:hint="default"/>
      </w:rPr>
    </w:lvl>
    <w:lvl w:ilvl="1">
      <w:start w:val="1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20" w15:restartNumberingAfterBreak="0">
    <w:nsid w:val="54C972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5A9005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C44983"/>
    <w:multiLevelType w:val="multilevel"/>
    <w:tmpl w:val="B63EFCAE"/>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63631455"/>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6" w15:restartNumberingAfterBreak="0">
    <w:nsid w:val="714E0B78"/>
    <w:multiLevelType w:val="multilevel"/>
    <w:tmpl w:val="8AB82800"/>
    <w:styleLink w:val="TableNumbers"/>
    <w:lvl w:ilvl="0">
      <w:start w:val="1"/>
      <w:numFmt w:val="decimal"/>
      <w:pStyle w:val="TableHeading"/>
      <w:suff w:val="space"/>
      <w:lvlText w:val="Table %1:"/>
      <w:lvlJc w:val="left"/>
      <w:pPr>
        <w:ind w:left="0" w:firstLine="0"/>
      </w:pPr>
      <w:rPr>
        <w:rFonts w:hint="default"/>
      </w:rPr>
    </w:lvl>
    <w:lvl w:ilvl="1">
      <w:start w:val="1"/>
      <w:numFmt w:val="lowerLetter"/>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7"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8" w15:restartNumberingAfterBreak="0">
    <w:nsid w:val="75575B89"/>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781E5997"/>
    <w:multiLevelType w:val="multilevel"/>
    <w:tmpl w:val="69BE1E7C"/>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7B0F3820"/>
    <w:multiLevelType w:val="multilevel"/>
    <w:tmpl w:val="A37C3F66"/>
    <w:lvl w:ilvl="0">
      <w:start w:val="6"/>
      <w:numFmt w:val="decimal"/>
      <w:lvlText w:val="%1"/>
      <w:lvlJc w:val="left"/>
      <w:pPr>
        <w:ind w:left="360" w:hanging="360"/>
      </w:pPr>
      <w:rPr>
        <w:rFonts w:hint="default"/>
      </w:rPr>
    </w:lvl>
    <w:lvl w:ilvl="1">
      <w:start w:val="1"/>
      <w:numFmt w:val="decimal"/>
      <w:lvlRestart w:val="0"/>
      <w:lvlText w:val="7.%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2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21"/>
  </w:num>
  <w:num w:numId="11">
    <w:abstractNumId w:val="13"/>
  </w:num>
  <w:num w:numId="12">
    <w:abstractNumId w:val="13"/>
  </w:num>
  <w:num w:numId="13">
    <w:abstractNumId w:val="19"/>
  </w:num>
  <w:num w:numId="14">
    <w:abstractNumId w:val="16"/>
  </w:num>
  <w:num w:numId="15">
    <w:abstractNumId w:val="22"/>
  </w:num>
  <w:num w:numId="16">
    <w:abstractNumId w:val="17"/>
  </w:num>
  <w:num w:numId="17">
    <w:abstractNumId w:val="8"/>
  </w:num>
  <w:num w:numId="18">
    <w:abstractNumId w:val="29"/>
  </w:num>
  <w:num w:numId="19">
    <w:abstractNumId w:val="15"/>
  </w:num>
  <w:num w:numId="20">
    <w:abstractNumId w:val="6"/>
  </w:num>
  <w:num w:numId="21">
    <w:abstractNumId w:val="12"/>
  </w:num>
  <w:num w:numId="22">
    <w:abstractNumId w:val="14"/>
  </w:num>
  <w:num w:numId="23">
    <w:abstractNumId w:val="18"/>
  </w:num>
  <w:num w:numId="24">
    <w:abstractNumId w:val="5"/>
  </w:num>
  <w:num w:numId="25">
    <w:abstractNumId w:val="4"/>
  </w:num>
  <w:num w:numId="26">
    <w:abstractNumId w:val="11"/>
  </w:num>
  <w:num w:numId="27">
    <w:abstractNumId w:val="23"/>
  </w:num>
  <w:num w:numId="28">
    <w:abstractNumId w:val="28"/>
  </w:num>
  <w:num w:numId="29">
    <w:abstractNumId w:val="24"/>
  </w:num>
  <w:num w:numId="30">
    <w:abstractNumId w:val="30"/>
  </w:num>
  <w:num w:numId="31">
    <w:abstractNumId w:val="9"/>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01"/>
    <w:rsid w:val="00000BC1"/>
    <w:rsid w:val="0000262E"/>
    <w:rsid w:val="00007950"/>
    <w:rsid w:val="00015AE4"/>
    <w:rsid w:val="000243D7"/>
    <w:rsid w:val="0003185B"/>
    <w:rsid w:val="00057550"/>
    <w:rsid w:val="00062BFA"/>
    <w:rsid w:val="00064E30"/>
    <w:rsid w:val="00065E8D"/>
    <w:rsid w:val="00081586"/>
    <w:rsid w:val="0008362B"/>
    <w:rsid w:val="00095E0C"/>
    <w:rsid w:val="000A2C0D"/>
    <w:rsid w:val="000A64A9"/>
    <w:rsid w:val="000A716D"/>
    <w:rsid w:val="000B1105"/>
    <w:rsid w:val="000B6D4E"/>
    <w:rsid w:val="000C248C"/>
    <w:rsid w:val="000C752E"/>
    <w:rsid w:val="000D72D8"/>
    <w:rsid w:val="000D7875"/>
    <w:rsid w:val="000E35B2"/>
    <w:rsid w:val="000F1EDF"/>
    <w:rsid w:val="000F23C9"/>
    <w:rsid w:val="000F28B8"/>
    <w:rsid w:val="000F3766"/>
    <w:rsid w:val="000F69BA"/>
    <w:rsid w:val="00100FFA"/>
    <w:rsid w:val="001114FC"/>
    <w:rsid w:val="00111F0C"/>
    <w:rsid w:val="0013444C"/>
    <w:rsid w:val="00136DAF"/>
    <w:rsid w:val="00144418"/>
    <w:rsid w:val="00152529"/>
    <w:rsid w:val="00153B11"/>
    <w:rsid w:val="0016702F"/>
    <w:rsid w:val="001763D4"/>
    <w:rsid w:val="001903D8"/>
    <w:rsid w:val="001921E5"/>
    <w:rsid w:val="00192AD0"/>
    <w:rsid w:val="001937D4"/>
    <w:rsid w:val="00194F22"/>
    <w:rsid w:val="001A6D80"/>
    <w:rsid w:val="001C53CE"/>
    <w:rsid w:val="001D391F"/>
    <w:rsid w:val="001E66CE"/>
    <w:rsid w:val="001E720A"/>
    <w:rsid w:val="00200F63"/>
    <w:rsid w:val="002032F2"/>
    <w:rsid w:val="0020508A"/>
    <w:rsid w:val="00212001"/>
    <w:rsid w:val="00221DC2"/>
    <w:rsid w:val="00222A79"/>
    <w:rsid w:val="00233C57"/>
    <w:rsid w:val="00237FA9"/>
    <w:rsid w:val="00253369"/>
    <w:rsid w:val="002573D5"/>
    <w:rsid w:val="00291C05"/>
    <w:rsid w:val="00291D93"/>
    <w:rsid w:val="002931B3"/>
    <w:rsid w:val="002A0EDD"/>
    <w:rsid w:val="002A41E1"/>
    <w:rsid w:val="002B0089"/>
    <w:rsid w:val="002B6574"/>
    <w:rsid w:val="003008B7"/>
    <w:rsid w:val="00306B06"/>
    <w:rsid w:val="003074B6"/>
    <w:rsid w:val="003131AB"/>
    <w:rsid w:val="003217BE"/>
    <w:rsid w:val="00325335"/>
    <w:rsid w:val="0032796C"/>
    <w:rsid w:val="0033189D"/>
    <w:rsid w:val="003348BD"/>
    <w:rsid w:val="003369F5"/>
    <w:rsid w:val="00344AF3"/>
    <w:rsid w:val="00345E12"/>
    <w:rsid w:val="00347919"/>
    <w:rsid w:val="00354EBC"/>
    <w:rsid w:val="003776C5"/>
    <w:rsid w:val="003913CE"/>
    <w:rsid w:val="003A298A"/>
    <w:rsid w:val="003A3943"/>
    <w:rsid w:val="003A73A5"/>
    <w:rsid w:val="003B709D"/>
    <w:rsid w:val="003C70F5"/>
    <w:rsid w:val="003D3AF2"/>
    <w:rsid w:val="003D3B1D"/>
    <w:rsid w:val="003D5DBE"/>
    <w:rsid w:val="00404841"/>
    <w:rsid w:val="0042216A"/>
    <w:rsid w:val="00424E5D"/>
    <w:rsid w:val="004261C6"/>
    <w:rsid w:val="00430243"/>
    <w:rsid w:val="00441E79"/>
    <w:rsid w:val="00445933"/>
    <w:rsid w:val="00463FCC"/>
    <w:rsid w:val="00470CB9"/>
    <w:rsid w:val="0047765A"/>
    <w:rsid w:val="0048203F"/>
    <w:rsid w:val="0049681B"/>
    <w:rsid w:val="004979CF"/>
    <w:rsid w:val="004B7367"/>
    <w:rsid w:val="004B7520"/>
    <w:rsid w:val="004C7D0D"/>
    <w:rsid w:val="004D7F17"/>
    <w:rsid w:val="004E191C"/>
    <w:rsid w:val="004E7F37"/>
    <w:rsid w:val="004F0D15"/>
    <w:rsid w:val="004F7AEA"/>
    <w:rsid w:val="004F7F33"/>
    <w:rsid w:val="00505976"/>
    <w:rsid w:val="00505EC7"/>
    <w:rsid w:val="00511CCC"/>
    <w:rsid w:val="005214D9"/>
    <w:rsid w:val="00532707"/>
    <w:rsid w:val="005361B9"/>
    <w:rsid w:val="0054621B"/>
    <w:rsid w:val="00555290"/>
    <w:rsid w:val="00557A06"/>
    <w:rsid w:val="005679EF"/>
    <w:rsid w:val="005771F7"/>
    <w:rsid w:val="00582801"/>
    <w:rsid w:val="00591184"/>
    <w:rsid w:val="00596466"/>
    <w:rsid w:val="00596538"/>
    <w:rsid w:val="005A22EF"/>
    <w:rsid w:val="005A5891"/>
    <w:rsid w:val="005A598D"/>
    <w:rsid w:val="005B065A"/>
    <w:rsid w:val="005D3A37"/>
    <w:rsid w:val="005F0A5B"/>
    <w:rsid w:val="005F5BB3"/>
    <w:rsid w:val="005F5CD1"/>
    <w:rsid w:val="005F5D6C"/>
    <w:rsid w:val="00616EBA"/>
    <w:rsid w:val="00631331"/>
    <w:rsid w:val="00632C08"/>
    <w:rsid w:val="00655DF2"/>
    <w:rsid w:val="00665B6F"/>
    <w:rsid w:val="0067074A"/>
    <w:rsid w:val="00682244"/>
    <w:rsid w:val="0068320E"/>
    <w:rsid w:val="00695E46"/>
    <w:rsid w:val="006B2A19"/>
    <w:rsid w:val="006B3D3D"/>
    <w:rsid w:val="006C7B44"/>
    <w:rsid w:val="006D65DB"/>
    <w:rsid w:val="006E3CA8"/>
    <w:rsid w:val="006E475A"/>
    <w:rsid w:val="006F5B4C"/>
    <w:rsid w:val="00717AC7"/>
    <w:rsid w:val="00735819"/>
    <w:rsid w:val="00757176"/>
    <w:rsid w:val="0077104E"/>
    <w:rsid w:val="0077726A"/>
    <w:rsid w:val="00795585"/>
    <w:rsid w:val="00795B4F"/>
    <w:rsid w:val="007A183D"/>
    <w:rsid w:val="007A27F2"/>
    <w:rsid w:val="007B106D"/>
    <w:rsid w:val="007B6D09"/>
    <w:rsid w:val="007C51E2"/>
    <w:rsid w:val="007C723C"/>
    <w:rsid w:val="007E1361"/>
    <w:rsid w:val="007F5D39"/>
    <w:rsid w:val="008013DF"/>
    <w:rsid w:val="008113DE"/>
    <w:rsid w:val="00816B19"/>
    <w:rsid w:val="008174CF"/>
    <w:rsid w:val="00820F20"/>
    <w:rsid w:val="008219EB"/>
    <w:rsid w:val="00824C2C"/>
    <w:rsid w:val="00825754"/>
    <w:rsid w:val="00827A6F"/>
    <w:rsid w:val="00831593"/>
    <w:rsid w:val="00837462"/>
    <w:rsid w:val="00841012"/>
    <w:rsid w:val="00841151"/>
    <w:rsid w:val="0084362B"/>
    <w:rsid w:val="00844C2D"/>
    <w:rsid w:val="00844F08"/>
    <w:rsid w:val="00852EFF"/>
    <w:rsid w:val="00861D48"/>
    <w:rsid w:val="0086785B"/>
    <w:rsid w:val="00870169"/>
    <w:rsid w:val="0088011B"/>
    <w:rsid w:val="008900C9"/>
    <w:rsid w:val="00894298"/>
    <w:rsid w:val="008A5EBC"/>
    <w:rsid w:val="008B5617"/>
    <w:rsid w:val="008D1E37"/>
    <w:rsid w:val="008E0070"/>
    <w:rsid w:val="008E2E20"/>
    <w:rsid w:val="008F569E"/>
    <w:rsid w:val="0090293C"/>
    <w:rsid w:val="00906145"/>
    <w:rsid w:val="009078A0"/>
    <w:rsid w:val="00911664"/>
    <w:rsid w:val="0092274F"/>
    <w:rsid w:val="009252DB"/>
    <w:rsid w:val="00957305"/>
    <w:rsid w:val="00957999"/>
    <w:rsid w:val="00961072"/>
    <w:rsid w:val="009655AA"/>
    <w:rsid w:val="00976B13"/>
    <w:rsid w:val="00982125"/>
    <w:rsid w:val="00983418"/>
    <w:rsid w:val="009921F7"/>
    <w:rsid w:val="009A15D5"/>
    <w:rsid w:val="009A354A"/>
    <w:rsid w:val="009A4AE1"/>
    <w:rsid w:val="009A660E"/>
    <w:rsid w:val="009C04D7"/>
    <w:rsid w:val="009C28DA"/>
    <w:rsid w:val="009C4D1A"/>
    <w:rsid w:val="009C6D1F"/>
    <w:rsid w:val="009D0D82"/>
    <w:rsid w:val="009D7D02"/>
    <w:rsid w:val="009E750F"/>
    <w:rsid w:val="009F455E"/>
    <w:rsid w:val="00A04D96"/>
    <w:rsid w:val="00A0629B"/>
    <w:rsid w:val="00A2063A"/>
    <w:rsid w:val="00A24379"/>
    <w:rsid w:val="00A35385"/>
    <w:rsid w:val="00A36A68"/>
    <w:rsid w:val="00A41699"/>
    <w:rsid w:val="00A46864"/>
    <w:rsid w:val="00A56258"/>
    <w:rsid w:val="00A62088"/>
    <w:rsid w:val="00A63BAA"/>
    <w:rsid w:val="00A63FD3"/>
    <w:rsid w:val="00A90D1B"/>
    <w:rsid w:val="00A916C8"/>
    <w:rsid w:val="00AA2C45"/>
    <w:rsid w:val="00AB02B0"/>
    <w:rsid w:val="00AB5D45"/>
    <w:rsid w:val="00AC068D"/>
    <w:rsid w:val="00AC22A4"/>
    <w:rsid w:val="00AC47D5"/>
    <w:rsid w:val="00AC665D"/>
    <w:rsid w:val="00AE13AF"/>
    <w:rsid w:val="00AF47C3"/>
    <w:rsid w:val="00AF7356"/>
    <w:rsid w:val="00B44491"/>
    <w:rsid w:val="00B55683"/>
    <w:rsid w:val="00B72A84"/>
    <w:rsid w:val="00B752EA"/>
    <w:rsid w:val="00B7665E"/>
    <w:rsid w:val="00B8003C"/>
    <w:rsid w:val="00BA6CF9"/>
    <w:rsid w:val="00BB2AFF"/>
    <w:rsid w:val="00BB7643"/>
    <w:rsid w:val="00BC093A"/>
    <w:rsid w:val="00BC1084"/>
    <w:rsid w:val="00BC4ACC"/>
    <w:rsid w:val="00BC763A"/>
    <w:rsid w:val="00BF252A"/>
    <w:rsid w:val="00C01CC9"/>
    <w:rsid w:val="00C0741F"/>
    <w:rsid w:val="00C07D07"/>
    <w:rsid w:val="00C11C20"/>
    <w:rsid w:val="00C123C6"/>
    <w:rsid w:val="00C3339F"/>
    <w:rsid w:val="00C346BD"/>
    <w:rsid w:val="00C3772E"/>
    <w:rsid w:val="00C432C1"/>
    <w:rsid w:val="00C50A4E"/>
    <w:rsid w:val="00C57575"/>
    <w:rsid w:val="00C7305C"/>
    <w:rsid w:val="00C81F9F"/>
    <w:rsid w:val="00C849C9"/>
    <w:rsid w:val="00C85BAA"/>
    <w:rsid w:val="00C86E68"/>
    <w:rsid w:val="00C87B7B"/>
    <w:rsid w:val="00C93DDC"/>
    <w:rsid w:val="00CB2724"/>
    <w:rsid w:val="00CD5925"/>
    <w:rsid w:val="00CD74C9"/>
    <w:rsid w:val="00CE36E9"/>
    <w:rsid w:val="00CE557A"/>
    <w:rsid w:val="00CF03BC"/>
    <w:rsid w:val="00CF40D2"/>
    <w:rsid w:val="00D07AEB"/>
    <w:rsid w:val="00D10D0F"/>
    <w:rsid w:val="00D1410C"/>
    <w:rsid w:val="00D237BD"/>
    <w:rsid w:val="00D32D84"/>
    <w:rsid w:val="00D34020"/>
    <w:rsid w:val="00D350C6"/>
    <w:rsid w:val="00D5161B"/>
    <w:rsid w:val="00D52F4C"/>
    <w:rsid w:val="00D57F79"/>
    <w:rsid w:val="00D66947"/>
    <w:rsid w:val="00D91378"/>
    <w:rsid w:val="00DA1FE5"/>
    <w:rsid w:val="00DB7825"/>
    <w:rsid w:val="00DC1140"/>
    <w:rsid w:val="00DC29A9"/>
    <w:rsid w:val="00DC3927"/>
    <w:rsid w:val="00DD1408"/>
    <w:rsid w:val="00DD356D"/>
    <w:rsid w:val="00DE0724"/>
    <w:rsid w:val="00E10A8F"/>
    <w:rsid w:val="00E12042"/>
    <w:rsid w:val="00E13ACC"/>
    <w:rsid w:val="00E604B3"/>
    <w:rsid w:val="00E67892"/>
    <w:rsid w:val="00E7665C"/>
    <w:rsid w:val="00E84012"/>
    <w:rsid w:val="00EA1DAA"/>
    <w:rsid w:val="00EB1EA6"/>
    <w:rsid w:val="00EB3D8E"/>
    <w:rsid w:val="00EB6414"/>
    <w:rsid w:val="00EE1335"/>
    <w:rsid w:val="00EF4AEE"/>
    <w:rsid w:val="00F00C20"/>
    <w:rsid w:val="00F0706C"/>
    <w:rsid w:val="00F11FB4"/>
    <w:rsid w:val="00F167E0"/>
    <w:rsid w:val="00F35FB1"/>
    <w:rsid w:val="00F4019F"/>
    <w:rsid w:val="00F40F34"/>
    <w:rsid w:val="00F45B33"/>
    <w:rsid w:val="00F5341C"/>
    <w:rsid w:val="00F573D6"/>
    <w:rsid w:val="00F73CF7"/>
    <w:rsid w:val="00F86343"/>
    <w:rsid w:val="00F92501"/>
    <w:rsid w:val="00F945BB"/>
    <w:rsid w:val="00F95412"/>
    <w:rsid w:val="00F96799"/>
    <w:rsid w:val="00FA3154"/>
    <w:rsid w:val="00FA5A7B"/>
    <w:rsid w:val="00FB2CB3"/>
    <w:rsid w:val="00FC5665"/>
    <w:rsid w:val="00FD0BA8"/>
    <w:rsid w:val="00FD42AE"/>
    <w:rsid w:val="00FE6A8B"/>
    <w:rsid w:val="00FF15E9"/>
    <w:rsid w:val="00FF1D46"/>
    <w:rsid w:val="00FF3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7EDE"/>
  <w15:docId w15:val="{713B1DE7-9B18-46AE-9835-5438ECA8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qFormat/>
    <w:rsid w:val="00FB2CB3"/>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CommentReference">
    <w:name w:val="annotation reference"/>
    <w:basedOn w:val="DefaultParagraphFont"/>
    <w:uiPriority w:val="99"/>
    <w:semiHidden/>
    <w:unhideWhenUsed/>
    <w:rsid w:val="00824C2C"/>
    <w:rPr>
      <w:sz w:val="16"/>
      <w:szCs w:val="16"/>
    </w:rPr>
  </w:style>
  <w:style w:type="paragraph" w:styleId="CommentText">
    <w:name w:val="annotation text"/>
    <w:basedOn w:val="Normal"/>
    <w:link w:val="CommentTextChar"/>
    <w:uiPriority w:val="99"/>
    <w:semiHidden/>
    <w:unhideWhenUsed/>
    <w:rsid w:val="00824C2C"/>
    <w:rPr>
      <w:sz w:val="20"/>
    </w:rPr>
  </w:style>
  <w:style w:type="character" w:customStyle="1" w:styleId="CommentTextChar">
    <w:name w:val="Comment Text Char"/>
    <w:basedOn w:val="DefaultParagraphFont"/>
    <w:link w:val="CommentText"/>
    <w:uiPriority w:val="99"/>
    <w:semiHidden/>
    <w:rsid w:val="00824C2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24C2C"/>
    <w:rPr>
      <w:b/>
      <w:bCs/>
    </w:rPr>
  </w:style>
  <w:style w:type="character" w:customStyle="1" w:styleId="CommentSubjectChar">
    <w:name w:val="Comment Subject Char"/>
    <w:basedOn w:val="CommentTextChar"/>
    <w:link w:val="CommentSubject"/>
    <w:uiPriority w:val="99"/>
    <w:semiHidden/>
    <w:rsid w:val="00824C2C"/>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F45B33"/>
    <w:rPr>
      <w:vertAlign w:val="superscript"/>
    </w:rPr>
  </w:style>
  <w:style w:type="character" w:styleId="FollowedHyperlink">
    <w:name w:val="FollowedHyperlink"/>
    <w:basedOn w:val="DefaultParagraphFont"/>
    <w:uiPriority w:val="99"/>
    <w:semiHidden/>
    <w:unhideWhenUsed/>
    <w:rsid w:val="00470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ccreditation@anmac.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ANMC%20Accreditation%20standards%20-%20Enrolled%20Nurse.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A08FAB7D2F4BE082A4E506FA881F04"/>
        <w:category>
          <w:name w:val="General"/>
          <w:gallery w:val="placeholder"/>
        </w:category>
        <w:types>
          <w:type w:val="bbPlcHdr"/>
        </w:types>
        <w:behaviors>
          <w:behavior w:val="content"/>
        </w:behaviors>
        <w:guid w:val="{1E5FDE12-52C6-4CDD-A2B2-26917F33A88C}"/>
      </w:docPartPr>
      <w:docPartBody>
        <w:p w:rsidR="005D1766" w:rsidRDefault="00C75500">
          <w:pPr>
            <w:pStyle w:val="36A08FAB7D2F4BE082A4E506FA881F04"/>
          </w:pPr>
          <w:r w:rsidRPr="00F8556D">
            <w:rPr>
              <w:rStyle w:val="PlaceholderText"/>
            </w:rPr>
            <w:t>[Title]</w:t>
          </w:r>
        </w:p>
      </w:docPartBody>
    </w:docPart>
    <w:docPart>
      <w:docPartPr>
        <w:name w:val="2B788ED87E634F4F8EB58D4B7C02F120"/>
        <w:category>
          <w:name w:val="General"/>
          <w:gallery w:val="placeholder"/>
        </w:category>
        <w:types>
          <w:type w:val="bbPlcHdr"/>
        </w:types>
        <w:behaviors>
          <w:behavior w:val="content"/>
        </w:behaviors>
        <w:guid w:val="{682A70DC-F372-45DF-923F-0B9E874859DA}"/>
      </w:docPartPr>
      <w:docPartBody>
        <w:p w:rsidR="005D1766" w:rsidRDefault="00C75500">
          <w:pPr>
            <w:pStyle w:val="2B788ED87E634F4F8EB58D4B7C02F120"/>
          </w:pPr>
          <w:r w:rsidRPr="00F8556D">
            <w:rPr>
              <w:rStyle w:val="PlaceholderText"/>
            </w:rPr>
            <w:t>[Sub</w:t>
          </w:r>
          <w:r>
            <w:rPr>
              <w:rStyle w:val="PlaceholderText"/>
            </w:rPr>
            <w:t>title</w:t>
          </w:r>
          <w:r w:rsidRPr="00F8556D">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D0DC1EF-B607-48D2-918B-092AE2A767D0}"/>
      </w:docPartPr>
      <w:docPartBody>
        <w:p w:rsidR="005D1766" w:rsidRDefault="00D61FA1">
          <w:r w:rsidRPr="0038201F">
            <w:rPr>
              <w:rStyle w:val="PlaceholderText"/>
            </w:rPr>
            <w:t>Click here to enter text.</w:t>
          </w:r>
        </w:p>
      </w:docPartBody>
    </w:docPart>
    <w:docPart>
      <w:docPartPr>
        <w:name w:val="2D33F26FDBF542DABB4FD2157FD97F93"/>
        <w:category>
          <w:name w:val="General"/>
          <w:gallery w:val="placeholder"/>
        </w:category>
        <w:types>
          <w:type w:val="bbPlcHdr"/>
        </w:types>
        <w:behaviors>
          <w:behavior w:val="content"/>
        </w:behaviors>
        <w:guid w:val="{9C4F41A5-4211-4D5A-BDD9-A483C112C807}"/>
      </w:docPartPr>
      <w:docPartBody>
        <w:p w:rsidR="009E6317" w:rsidRDefault="002E59F2">
          <w:r w:rsidRPr="00CC0608">
            <w:rPr>
              <w:rStyle w:val="PlaceholderText"/>
            </w:rPr>
            <w:t>[Subject]</w:t>
          </w:r>
        </w:p>
      </w:docPartBody>
    </w:docPart>
    <w:docPart>
      <w:docPartPr>
        <w:name w:val="3A640862BC694F1383E2B5D621CF626D"/>
        <w:category>
          <w:name w:val="General"/>
          <w:gallery w:val="placeholder"/>
        </w:category>
        <w:types>
          <w:type w:val="bbPlcHdr"/>
        </w:types>
        <w:behaviors>
          <w:behavior w:val="content"/>
        </w:behaviors>
        <w:guid w:val="{EE9765ED-1F37-4A00-AFCD-7E55A36A9BCB}"/>
      </w:docPartPr>
      <w:docPartBody>
        <w:p w:rsidR="00332203" w:rsidRDefault="00332203" w:rsidP="00332203">
          <w:pPr>
            <w:pStyle w:val="3A640862BC694F1383E2B5D621CF626D"/>
          </w:pPr>
          <w:r w:rsidRPr="00F855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1"/>
    <w:rsid w:val="000416D9"/>
    <w:rsid w:val="000C7ACC"/>
    <w:rsid w:val="000F5759"/>
    <w:rsid w:val="001D218B"/>
    <w:rsid w:val="002E59F2"/>
    <w:rsid w:val="00332203"/>
    <w:rsid w:val="003B5685"/>
    <w:rsid w:val="003C7741"/>
    <w:rsid w:val="00401CB5"/>
    <w:rsid w:val="005D1766"/>
    <w:rsid w:val="00696797"/>
    <w:rsid w:val="00796A8D"/>
    <w:rsid w:val="007D085C"/>
    <w:rsid w:val="007F0512"/>
    <w:rsid w:val="008253B2"/>
    <w:rsid w:val="00885B8A"/>
    <w:rsid w:val="008F40B6"/>
    <w:rsid w:val="00924314"/>
    <w:rsid w:val="00937754"/>
    <w:rsid w:val="00937F68"/>
    <w:rsid w:val="00986AEE"/>
    <w:rsid w:val="009E6317"/>
    <w:rsid w:val="00A552BC"/>
    <w:rsid w:val="00AE34FC"/>
    <w:rsid w:val="00AF07FA"/>
    <w:rsid w:val="00BC42BC"/>
    <w:rsid w:val="00C75500"/>
    <w:rsid w:val="00CB062C"/>
    <w:rsid w:val="00D61FA1"/>
    <w:rsid w:val="00E05CC7"/>
    <w:rsid w:val="00FA2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203"/>
    <w:rPr>
      <w:color w:val="808080"/>
    </w:rPr>
  </w:style>
  <w:style w:type="paragraph" w:customStyle="1" w:styleId="EC7B5E1071284BCC8CA0B40B351B4D67">
    <w:name w:val="EC7B5E1071284BCC8CA0B40B351B4D67"/>
  </w:style>
  <w:style w:type="paragraph" w:customStyle="1" w:styleId="223D5CFF37BA4AE6BD9C4DBC3DA49766">
    <w:name w:val="223D5CFF37BA4AE6BD9C4DBC3DA49766"/>
  </w:style>
  <w:style w:type="paragraph" w:customStyle="1" w:styleId="36A08FAB7D2F4BE082A4E506FA881F04">
    <w:name w:val="36A08FAB7D2F4BE082A4E506FA881F04"/>
  </w:style>
  <w:style w:type="paragraph" w:customStyle="1" w:styleId="2B788ED87E634F4F8EB58D4B7C02F120">
    <w:name w:val="2B788ED87E634F4F8EB58D4B7C02F120"/>
  </w:style>
  <w:style w:type="paragraph" w:customStyle="1" w:styleId="8D0CF80B21DD4253AB9C4FFCE9E87CA7">
    <w:name w:val="8D0CF80B21DD4253AB9C4FFCE9E87CA7"/>
    <w:rsid w:val="00D61FA1"/>
    <w:pPr>
      <w:spacing w:before="60" w:after="60" w:line="260" w:lineRule="atLeast"/>
      <w:ind w:left="85" w:right="85"/>
    </w:pPr>
    <w:rPr>
      <w:rFonts w:eastAsiaTheme="minorHAnsi" w:cs="Times New Roman"/>
      <w:color w:val="000000" w:themeColor="text1"/>
      <w:sz w:val="20"/>
      <w:szCs w:val="20"/>
      <w:lang w:eastAsia="en-US"/>
    </w:rPr>
  </w:style>
  <w:style w:type="paragraph" w:customStyle="1" w:styleId="3A640862BC694F1383E2B5D621CF626D">
    <w:name w:val="3A640862BC694F1383E2B5D621CF626D"/>
    <w:rsid w:val="003322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A213FACD6255409879E899151B71FF" ma:contentTypeVersion="53" ma:contentTypeDescription="Create a new document." ma:contentTypeScope="" ma:versionID="88050276bfb33d5d59218ef969ddb6f4">
  <xsd:schema xmlns:xsd="http://www.w3.org/2001/XMLSchema" xmlns:xs="http://www.w3.org/2001/XMLSchema" xmlns:p="http://schemas.microsoft.com/office/2006/metadata/properties" xmlns:ns2="f775eb57-c462-4dba-8d0f-337e1772a6f7" xmlns:ns3="http://schemas.microsoft.com/sharepoint/v3/fields" targetNamespace="http://schemas.microsoft.com/office/2006/metadata/properties" ma:root="true" ma:fieldsID="1cb177cc1030b4cb45da4c47c1c3d3e0" ns2:_="" ns3:_="">
    <xsd:import namespace="f775eb57-c462-4dba-8d0f-337e1772a6f7"/>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ResourceTyp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Properties>
  <Authors>Names of authors go here</Authors>
  <OtherInfo>Accreditation and Assessment Services
June 2014</OtherInfo>
</CustomProperties>
</file>

<file path=customXml/item5.xml><?xml version="1.0" encoding="utf-8"?>
<CustomProperties>
  <Authors>Names of authors go here</Authors>
  <OtherInfo>Accreditation and Assessment Services
June 2014</OtherInfo>
</Custom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f775eb57-c462-4dba-8d0f-337e1772a6f7">ANMAC-1264282818-406</_dlc_DocId>
    <_dlc_DocIdUrl xmlns="f775eb57-c462-4dba-8d0f-337e1772a6f7">
      <Url>https://anmac2.sharepoint.com/ACC/_layouts/15/DocIdRedir.aspx?ID=ANMAC-1264282818-406</Url>
      <Description>ANMAC-1264282818-406</Description>
    </_dlc_DocIdUrl>
    <_ResourceType xmlns="http://schemas.microsoft.com/sharepoint/v3/fields"/>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2.xml><?xml version="1.0" encoding="utf-8"?>
<ds:datastoreItem xmlns:ds="http://schemas.openxmlformats.org/officeDocument/2006/customXml" ds:itemID="{2B029B74-AD09-4A21-89EF-A7673B27E2C5}">
  <ds:schemaRefs>
    <ds:schemaRef ds:uri="http://schemas.microsoft.com/sharepoint/events"/>
  </ds:schemaRefs>
</ds:datastoreItem>
</file>

<file path=customXml/itemProps3.xml><?xml version="1.0" encoding="utf-8"?>
<ds:datastoreItem xmlns:ds="http://schemas.openxmlformats.org/officeDocument/2006/customXml" ds:itemID="{CE0F709B-7D84-4E9C-B6BB-E6893DEE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eb57-c462-4dba-8d0f-337e1772a6f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82B9DD97-2D9D-4671-88BD-6B3BEE94A844}">
  <ds:schemaRefs>
    <ds:schemaRef ds:uri="http://schemas.microsoft.com/office/2006/metadata/properties"/>
    <ds:schemaRef ds:uri="http://schemas.microsoft.com/office/infopath/2007/PartnerControls"/>
    <ds:schemaRef ds:uri="f775eb57-c462-4dba-8d0f-337e1772a6f7"/>
    <ds:schemaRef ds:uri="http://schemas.microsoft.com/sharepoint/v3/fields"/>
  </ds:schemaRefs>
</ds:datastoreItem>
</file>

<file path=customXml/itemProps7.xml><?xml version="1.0" encoding="utf-8"?>
<ds:datastoreItem xmlns:ds="http://schemas.openxmlformats.org/officeDocument/2006/customXml" ds:itemID="{59349532-3C8F-4932-8E42-A844906A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Diploma of Nursing HLT54115 Transition Tool</vt:lpstr>
    </vt:vector>
  </TitlesOfParts>
  <Company>ANMAC</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Nursing HLT54115 Transition Tool</dc:title>
  <dc:subject>Enrolled Nurse Accreditation Standards 2009</dc:subject>
  <dc:creator>Sarah Ross</dc:creator>
  <cp:keywords>orientation_portrait</cp:keywords>
  <dc:description>updated declaration for annual declaration, replaced heading Application pack with heading Program details, small amount of format changes reviewed by Jackie Doolan</dc:description>
  <cp:lastModifiedBy>Sarah Ross</cp:lastModifiedBy>
  <cp:revision>2</cp:revision>
  <cp:lastPrinted>2016-01-17T22:55:00Z</cp:lastPrinted>
  <dcterms:created xsi:type="dcterms:W3CDTF">2016-06-27T02:10:00Z</dcterms:created>
  <dcterms:modified xsi:type="dcterms:W3CDTF">2016-06-27T02:10:00Z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0x01010056A213FACD6255409879E899151B71FF</vt:lpwstr>
  </property>
  <property fmtid="{D5CDD505-2E9C-101B-9397-08002B2CF9AE}" pid="3" name="Order">
    <vt:r8>21100</vt:r8>
  </property>
  <property fmtid="{D5CDD505-2E9C-101B-9397-08002B2CF9AE}" pid="4" name="_dlc_DocIdItemGuid">
    <vt:lpwstr>9dc71053-6aae-45f4-bd51-3ca84df912bf</vt:lpwstr>
  </property>
</Properties>
</file>