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457D32F6" w14:textId="77777777" w:rsidTr="00C11C20">
        <w:tc>
          <w:tcPr>
            <w:tcW w:w="6379" w:type="dxa"/>
          </w:tcPr>
          <w:sdt>
            <w:sdtPr>
              <w:alias w:val="Title"/>
              <w:tag w:val=""/>
              <w:id w:val="599837659"/>
              <w:placeholder>
                <w:docPart w:val="F1E4FADB3CB2402C963DE367A9C49D99"/>
              </w:placeholder>
              <w:dataBinding w:prefixMappings="xmlns:ns0='http://purl.org/dc/elements/1.1/' xmlns:ns1='http://schemas.openxmlformats.org/package/2006/metadata/core-properties' " w:xpath="/ns1:coreProperties[1]/ns0:title[1]" w:storeItemID="{6C3C8BC8-F283-45AE-878A-BAB7291924A1}"/>
              <w:text/>
            </w:sdtPr>
            <w:sdtEndPr/>
            <w:sdtContent>
              <w:p w14:paraId="457D32F5" w14:textId="47B074BE" w:rsidR="00C11C20" w:rsidRDefault="00A22F4D" w:rsidP="000B2213">
                <w:pPr>
                  <w:pStyle w:val="Title"/>
                </w:pPr>
                <w:r>
                  <w:t>Application Pack</w:t>
                </w:r>
              </w:p>
            </w:sdtContent>
          </w:sdt>
        </w:tc>
      </w:tr>
      <w:tr w:rsidR="00C11C20" w14:paraId="457D32F8" w14:textId="77777777" w:rsidTr="00C11C20">
        <w:tc>
          <w:tcPr>
            <w:tcW w:w="6379" w:type="dxa"/>
          </w:tcPr>
          <w:sdt>
            <w:sdtPr>
              <w:alias w:val="Subject"/>
              <w:tag w:val=""/>
              <w:id w:val="685636167"/>
              <w:placeholder>
                <w:docPart w:val="0668CCB7AA574DD6945FA7B82DCA8158"/>
              </w:placeholder>
              <w:dataBinding w:prefixMappings="xmlns:ns0='http://purl.org/dc/elements/1.1/' xmlns:ns1='http://schemas.openxmlformats.org/package/2006/metadata/core-properties' " w:xpath="/ns1:coreProperties[1]/ns0:subject[1]" w:storeItemID="{6C3C8BC8-F283-45AE-878A-BAB7291924A1}"/>
              <w:text/>
            </w:sdtPr>
            <w:sdtEndPr/>
            <w:sdtContent>
              <w:p w14:paraId="457D32F7" w14:textId="7921343F" w:rsidR="00C11C20" w:rsidRDefault="00C92D72" w:rsidP="004E35AF">
                <w:pPr>
                  <w:pStyle w:val="Subtitle"/>
                </w:pPr>
                <w:r>
                  <w:t xml:space="preserve">Enrolled Nurses EPIQ </w:t>
                </w:r>
                <w:r w:rsidR="004E35AF">
                  <w:t>Accreditation Standards 2010</w:t>
                </w:r>
              </w:p>
            </w:sdtContent>
          </w:sdt>
        </w:tc>
      </w:tr>
    </w:tbl>
    <w:p w14:paraId="457D32F9" w14:textId="77777777" w:rsidR="00A63BAA" w:rsidRPr="00A63BAA" w:rsidRDefault="00A63BAA" w:rsidP="00EB1EA6">
      <w:pPr>
        <w:pStyle w:val="BodyText"/>
      </w:pPr>
    </w:p>
    <w:p w14:paraId="457D32FA" w14:textId="77777777" w:rsidR="00A63BAA" w:rsidRDefault="00A63BAA" w:rsidP="00EB1EA6">
      <w:pPr>
        <w:pStyle w:val="BodyText"/>
        <w:sectPr w:rsidR="00A63BAA" w:rsidSect="006B0152">
          <w:headerReference w:type="default" r:id="rId14"/>
          <w:type w:val="oddPage"/>
          <w:pgSz w:w="11906" w:h="16838" w:code="9"/>
          <w:pgMar w:top="1440" w:right="1440" w:bottom="1440" w:left="1440" w:header="680" w:footer="510" w:gutter="0"/>
          <w:cols w:space="720"/>
          <w:docGrid w:linePitch="360"/>
        </w:sectPr>
      </w:pPr>
      <w:bookmarkStart w:id="0" w:name="_GoBack"/>
      <w:bookmarkEnd w:id="0"/>
    </w:p>
    <w:p w14:paraId="457D32FB" w14:textId="77777777" w:rsidR="00DA1FE5" w:rsidRDefault="00DA1FE5" w:rsidP="00DA1FE5">
      <w:pPr>
        <w:pStyle w:val="ContentsHeading"/>
      </w:pPr>
      <w:r>
        <w:lastRenderedPageBreak/>
        <w:t>Contents</w:t>
      </w:r>
    </w:p>
    <w:p w14:paraId="382F9B5D" w14:textId="77777777" w:rsidR="007634BB"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514762" w:history="1">
        <w:r w:rsidR="007634BB" w:rsidRPr="002E1462">
          <w:rPr>
            <w:rStyle w:val="Hyperlink"/>
            <w:noProof/>
          </w:rPr>
          <w:t>Submission preparation</w:t>
        </w:r>
        <w:r w:rsidR="007634BB">
          <w:rPr>
            <w:noProof/>
            <w:webHidden/>
          </w:rPr>
          <w:tab/>
        </w:r>
        <w:r w:rsidR="007634BB">
          <w:rPr>
            <w:noProof/>
            <w:webHidden/>
          </w:rPr>
          <w:fldChar w:fldCharType="begin"/>
        </w:r>
        <w:r w:rsidR="007634BB">
          <w:rPr>
            <w:noProof/>
            <w:webHidden/>
          </w:rPr>
          <w:instrText xml:space="preserve"> PAGEREF _Toc425514762 \h </w:instrText>
        </w:r>
        <w:r w:rsidR="007634BB">
          <w:rPr>
            <w:noProof/>
            <w:webHidden/>
          </w:rPr>
        </w:r>
        <w:r w:rsidR="007634BB">
          <w:rPr>
            <w:noProof/>
            <w:webHidden/>
          </w:rPr>
          <w:fldChar w:fldCharType="separate"/>
        </w:r>
        <w:r w:rsidR="007634BB">
          <w:rPr>
            <w:noProof/>
            <w:webHidden/>
          </w:rPr>
          <w:t>3</w:t>
        </w:r>
        <w:r w:rsidR="007634BB">
          <w:rPr>
            <w:noProof/>
            <w:webHidden/>
          </w:rPr>
          <w:fldChar w:fldCharType="end"/>
        </w:r>
      </w:hyperlink>
    </w:p>
    <w:p w14:paraId="156821D8" w14:textId="77777777" w:rsidR="007634BB" w:rsidRDefault="00925853">
      <w:pPr>
        <w:pStyle w:val="TOC1"/>
        <w:rPr>
          <w:rFonts w:eastAsiaTheme="minorEastAsia" w:cstheme="minorBidi"/>
          <w:b w:val="0"/>
          <w:noProof/>
          <w:color w:val="auto"/>
          <w:sz w:val="22"/>
          <w:szCs w:val="22"/>
          <w:lang w:eastAsia="en-AU"/>
        </w:rPr>
      </w:pPr>
      <w:hyperlink w:anchor="_Toc425514763" w:history="1">
        <w:r w:rsidR="007634BB" w:rsidRPr="002E1462">
          <w:rPr>
            <w:rStyle w:val="Hyperlink"/>
            <w:noProof/>
          </w:rPr>
          <w:t>Program details</w:t>
        </w:r>
        <w:r w:rsidR="007634BB">
          <w:rPr>
            <w:noProof/>
            <w:webHidden/>
          </w:rPr>
          <w:tab/>
        </w:r>
        <w:r w:rsidR="007634BB">
          <w:rPr>
            <w:noProof/>
            <w:webHidden/>
          </w:rPr>
          <w:fldChar w:fldCharType="begin"/>
        </w:r>
        <w:r w:rsidR="007634BB">
          <w:rPr>
            <w:noProof/>
            <w:webHidden/>
          </w:rPr>
          <w:instrText xml:space="preserve"> PAGEREF _Toc425514763 \h </w:instrText>
        </w:r>
        <w:r w:rsidR="007634BB">
          <w:rPr>
            <w:noProof/>
            <w:webHidden/>
          </w:rPr>
        </w:r>
        <w:r w:rsidR="007634BB">
          <w:rPr>
            <w:noProof/>
            <w:webHidden/>
          </w:rPr>
          <w:fldChar w:fldCharType="separate"/>
        </w:r>
        <w:r w:rsidR="007634BB">
          <w:rPr>
            <w:noProof/>
            <w:webHidden/>
          </w:rPr>
          <w:t>4</w:t>
        </w:r>
        <w:r w:rsidR="007634BB">
          <w:rPr>
            <w:noProof/>
            <w:webHidden/>
          </w:rPr>
          <w:fldChar w:fldCharType="end"/>
        </w:r>
      </w:hyperlink>
    </w:p>
    <w:p w14:paraId="56E713E4" w14:textId="77777777" w:rsidR="007634BB" w:rsidRDefault="00925853">
      <w:pPr>
        <w:pStyle w:val="TOC1"/>
        <w:rPr>
          <w:rFonts w:eastAsiaTheme="minorEastAsia" w:cstheme="minorBidi"/>
          <w:b w:val="0"/>
          <w:noProof/>
          <w:color w:val="auto"/>
          <w:sz w:val="22"/>
          <w:szCs w:val="22"/>
          <w:lang w:eastAsia="en-AU"/>
        </w:rPr>
      </w:pPr>
      <w:hyperlink w:anchor="_Toc425514764" w:history="1">
        <w:r w:rsidR="007634BB" w:rsidRPr="002E1462">
          <w:rPr>
            <w:rStyle w:val="Hyperlink"/>
            <w:noProof/>
          </w:rPr>
          <w:t>Declaration</w:t>
        </w:r>
        <w:r w:rsidR="007634BB">
          <w:rPr>
            <w:noProof/>
            <w:webHidden/>
          </w:rPr>
          <w:tab/>
        </w:r>
        <w:r w:rsidR="007634BB">
          <w:rPr>
            <w:noProof/>
            <w:webHidden/>
          </w:rPr>
          <w:fldChar w:fldCharType="begin"/>
        </w:r>
        <w:r w:rsidR="007634BB">
          <w:rPr>
            <w:noProof/>
            <w:webHidden/>
          </w:rPr>
          <w:instrText xml:space="preserve"> PAGEREF _Toc425514764 \h </w:instrText>
        </w:r>
        <w:r w:rsidR="007634BB">
          <w:rPr>
            <w:noProof/>
            <w:webHidden/>
          </w:rPr>
        </w:r>
        <w:r w:rsidR="007634BB">
          <w:rPr>
            <w:noProof/>
            <w:webHidden/>
          </w:rPr>
          <w:fldChar w:fldCharType="separate"/>
        </w:r>
        <w:r w:rsidR="007634BB">
          <w:rPr>
            <w:noProof/>
            <w:webHidden/>
          </w:rPr>
          <w:t>7</w:t>
        </w:r>
        <w:r w:rsidR="007634BB">
          <w:rPr>
            <w:noProof/>
            <w:webHidden/>
          </w:rPr>
          <w:fldChar w:fldCharType="end"/>
        </w:r>
      </w:hyperlink>
    </w:p>
    <w:p w14:paraId="79F2E30C" w14:textId="77777777" w:rsidR="007634BB" w:rsidRDefault="00925853">
      <w:pPr>
        <w:pStyle w:val="TOC1"/>
        <w:rPr>
          <w:rFonts w:eastAsiaTheme="minorEastAsia" w:cstheme="minorBidi"/>
          <w:b w:val="0"/>
          <w:noProof/>
          <w:color w:val="auto"/>
          <w:sz w:val="22"/>
          <w:szCs w:val="22"/>
          <w:lang w:eastAsia="en-AU"/>
        </w:rPr>
      </w:pPr>
      <w:hyperlink w:anchor="_Toc425514765" w:history="1">
        <w:r w:rsidR="007634BB" w:rsidRPr="002E1462">
          <w:rPr>
            <w:rStyle w:val="Hyperlink"/>
            <w:noProof/>
          </w:rPr>
          <w:t>Standard One: Governance</w:t>
        </w:r>
        <w:r w:rsidR="007634BB">
          <w:rPr>
            <w:noProof/>
            <w:webHidden/>
          </w:rPr>
          <w:tab/>
        </w:r>
        <w:r w:rsidR="007634BB">
          <w:rPr>
            <w:noProof/>
            <w:webHidden/>
          </w:rPr>
          <w:fldChar w:fldCharType="begin"/>
        </w:r>
        <w:r w:rsidR="007634BB">
          <w:rPr>
            <w:noProof/>
            <w:webHidden/>
          </w:rPr>
          <w:instrText xml:space="preserve"> PAGEREF _Toc425514765 \h </w:instrText>
        </w:r>
        <w:r w:rsidR="007634BB">
          <w:rPr>
            <w:noProof/>
            <w:webHidden/>
          </w:rPr>
        </w:r>
        <w:r w:rsidR="007634BB">
          <w:rPr>
            <w:noProof/>
            <w:webHidden/>
          </w:rPr>
          <w:fldChar w:fldCharType="separate"/>
        </w:r>
        <w:r w:rsidR="007634BB">
          <w:rPr>
            <w:noProof/>
            <w:webHidden/>
          </w:rPr>
          <w:t>8</w:t>
        </w:r>
        <w:r w:rsidR="007634BB">
          <w:rPr>
            <w:noProof/>
            <w:webHidden/>
          </w:rPr>
          <w:fldChar w:fldCharType="end"/>
        </w:r>
      </w:hyperlink>
    </w:p>
    <w:p w14:paraId="75FD3FAA" w14:textId="77777777" w:rsidR="007634BB" w:rsidRDefault="00925853">
      <w:pPr>
        <w:pStyle w:val="TOC1"/>
        <w:rPr>
          <w:rFonts w:eastAsiaTheme="minorEastAsia" w:cstheme="minorBidi"/>
          <w:b w:val="0"/>
          <w:noProof/>
          <w:color w:val="auto"/>
          <w:sz w:val="22"/>
          <w:szCs w:val="22"/>
          <w:lang w:eastAsia="en-AU"/>
        </w:rPr>
      </w:pPr>
      <w:hyperlink w:anchor="_Toc425514766" w:history="1">
        <w:r w:rsidR="007634BB" w:rsidRPr="002E1462">
          <w:rPr>
            <w:rStyle w:val="Hyperlink"/>
            <w:noProof/>
          </w:rPr>
          <w:t>Standard Two: Teaching Staff</w:t>
        </w:r>
        <w:r w:rsidR="007634BB">
          <w:rPr>
            <w:noProof/>
            <w:webHidden/>
          </w:rPr>
          <w:tab/>
        </w:r>
        <w:r w:rsidR="007634BB">
          <w:rPr>
            <w:noProof/>
            <w:webHidden/>
          </w:rPr>
          <w:fldChar w:fldCharType="begin"/>
        </w:r>
        <w:r w:rsidR="007634BB">
          <w:rPr>
            <w:noProof/>
            <w:webHidden/>
          </w:rPr>
          <w:instrText xml:space="preserve"> PAGEREF _Toc425514766 \h </w:instrText>
        </w:r>
        <w:r w:rsidR="007634BB">
          <w:rPr>
            <w:noProof/>
            <w:webHidden/>
          </w:rPr>
        </w:r>
        <w:r w:rsidR="007634BB">
          <w:rPr>
            <w:noProof/>
            <w:webHidden/>
          </w:rPr>
          <w:fldChar w:fldCharType="separate"/>
        </w:r>
        <w:r w:rsidR="007634BB">
          <w:rPr>
            <w:noProof/>
            <w:webHidden/>
          </w:rPr>
          <w:t>12</w:t>
        </w:r>
        <w:r w:rsidR="007634BB">
          <w:rPr>
            <w:noProof/>
            <w:webHidden/>
          </w:rPr>
          <w:fldChar w:fldCharType="end"/>
        </w:r>
      </w:hyperlink>
    </w:p>
    <w:p w14:paraId="0F8043CA" w14:textId="77777777" w:rsidR="007634BB" w:rsidRDefault="00925853">
      <w:pPr>
        <w:pStyle w:val="TOC1"/>
        <w:rPr>
          <w:rFonts w:eastAsiaTheme="minorEastAsia" w:cstheme="minorBidi"/>
          <w:b w:val="0"/>
          <w:noProof/>
          <w:color w:val="auto"/>
          <w:sz w:val="22"/>
          <w:szCs w:val="22"/>
          <w:lang w:eastAsia="en-AU"/>
        </w:rPr>
      </w:pPr>
      <w:hyperlink w:anchor="_Toc425514767" w:history="1">
        <w:r w:rsidR="007634BB" w:rsidRPr="002E1462">
          <w:rPr>
            <w:rStyle w:val="Hyperlink"/>
            <w:noProof/>
          </w:rPr>
          <w:t>Standard Three: Students</w:t>
        </w:r>
        <w:r w:rsidR="007634BB">
          <w:rPr>
            <w:noProof/>
            <w:webHidden/>
          </w:rPr>
          <w:tab/>
        </w:r>
        <w:r w:rsidR="007634BB">
          <w:rPr>
            <w:noProof/>
            <w:webHidden/>
          </w:rPr>
          <w:fldChar w:fldCharType="begin"/>
        </w:r>
        <w:r w:rsidR="007634BB">
          <w:rPr>
            <w:noProof/>
            <w:webHidden/>
          </w:rPr>
          <w:instrText xml:space="preserve"> PAGEREF _Toc425514767 \h </w:instrText>
        </w:r>
        <w:r w:rsidR="007634BB">
          <w:rPr>
            <w:noProof/>
            <w:webHidden/>
          </w:rPr>
        </w:r>
        <w:r w:rsidR="007634BB">
          <w:rPr>
            <w:noProof/>
            <w:webHidden/>
          </w:rPr>
          <w:fldChar w:fldCharType="separate"/>
        </w:r>
        <w:r w:rsidR="007634BB">
          <w:rPr>
            <w:noProof/>
            <w:webHidden/>
          </w:rPr>
          <w:t>14</w:t>
        </w:r>
        <w:r w:rsidR="007634BB">
          <w:rPr>
            <w:noProof/>
            <w:webHidden/>
          </w:rPr>
          <w:fldChar w:fldCharType="end"/>
        </w:r>
      </w:hyperlink>
    </w:p>
    <w:p w14:paraId="46B54691" w14:textId="77777777" w:rsidR="007634BB" w:rsidRDefault="00925853">
      <w:pPr>
        <w:pStyle w:val="TOC1"/>
        <w:rPr>
          <w:rFonts w:eastAsiaTheme="minorEastAsia" w:cstheme="minorBidi"/>
          <w:b w:val="0"/>
          <w:noProof/>
          <w:color w:val="auto"/>
          <w:sz w:val="22"/>
          <w:szCs w:val="22"/>
          <w:lang w:eastAsia="en-AU"/>
        </w:rPr>
      </w:pPr>
      <w:hyperlink w:anchor="_Toc425514768" w:history="1">
        <w:r w:rsidR="007634BB" w:rsidRPr="002E1462">
          <w:rPr>
            <w:rStyle w:val="Hyperlink"/>
            <w:noProof/>
          </w:rPr>
          <w:t>Standard 4: Course Length and Structure</w:t>
        </w:r>
        <w:r w:rsidR="007634BB">
          <w:rPr>
            <w:noProof/>
            <w:webHidden/>
          </w:rPr>
          <w:tab/>
        </w:r>
        <w:r w:rsidR="007634BB">
          <w:rPr>
            <w:noProof/>
            <w:webHidden/>
          </w:rPr>
          <w:fldChar w:fldCharType="begin"/>
        </w:r>
        <w:r w:rsidR="007634BB">
          <w:rPr>
            <w:noProof/>
            <w:webHidden/>
          </w:rPr>
          <w:instrText xml:space="preserve"> PAGEREF _Toc425514768 \h </w:instrText>
        </w:r>
        <w:r w:rsidR="007634BB">
          <w:rPr>
            <w:noProof/>
            <w:webHidden/>
          </w:rPr>
        </w:r>
        <w:r w:rsidR="007634BB">
          <w:rPr>
            <w:noProof/>
            <w:webHidden/>
          </w:rPr>
          <w:fldChar w:fldCharType="separate"/>
        </w:r>
        <w:r w:rsidR="007634BB">
          <w:rPr>
            <w:noProof/>
            <w:webHidden/>
          </w:rPr>
          <w:t>16</w:t>
        </w:r>
        <w:r w:rsidR="007634BB">
          <w:rPr>
            <w:noProof/>
            <w:webHidden/>
          </w:rPr>
          <w:fldChar w:fldCharType="end"/>
        </w:r>
      </w:hyperlink>
    </w:p>
    <w:p w14:paraId="33610CA2" w14:textId="77777777" w:rsidR="007634BB" w:rsidRDefault="00925853">
      <w:pPr>
        <w:pStyle w:val="TOC1"/>
        <w:rPr>
          <w:rFonts w:eastAsiaTheme="minorEastAsia" w:cstheme="minorBidi"/>
          <w:b w:val="0"/>
          <w:noProof/>
          <w:color w:val="auto"/>
          <w:sz w:val="22"/>
          <w:szCs w:val="22"/>
          <w:lang w:eastAsia="en-AU"/>
        </w:rPr>
      </w:pPr>
      <w:hyperlink w:anchor="_Toc425514769" w:history="1">
        <w:r w:rsidR="007634BB" w:rsidRPr="002E1462">
          <w:rPr>
            <w:rStyle w:val="Hyperlink"/>
            <w:noProof/>
          </w:rPr>
          <w:t>Standard Five: Course Content</w:t>
        </w:r>
        <w:r w:rsidR="007634BB">
          <w:rPr>
            <w:noProof/>
            <w:webHidden/>
          </w:rPr>
          <w:tab/>
        </w:r>
        <w:r w:rsidR="007634BB">
          <w:rPr>
            <w:noProof/>
            <w:webHidden/>
          </w:rPr>
          <w:fldChar w:fldCharType="begin"/>
        </w:r>
        <w:r w:rsidR="007634BB">
          <w:rPr>
            <w:noProof/>
            <w:webHidden/>
          </w:rPr>
          <w:instrText xml:space="preserve"> PAGEREF _Toc425514769 \h </w:instrText>
        </w:r>
        <w:r w:rsidR="007634BB">
          <w:rPr>
            <w:noProof/>
            <w:webHidden/>
          </w:rPr>
        </w:r>
        <w:r w:rsidR="007634BB">
          <w:rPr>
            <w:noProof/>
            <w:webHidden/>
          </w:rPr>
          <w:fldChar w:fldCharType="separate"/>
        </w:r>
        <w:r w:rsidR="007634BB">
          <w:rPr>
            <w:noProof/>
            <w:webHidden/>
          </w:rPr>
          <w:t>18</w:t>
        </w:r>
        <w:r w:rsidR="007634BB">
          <w:rPr>
            <w:noProof/>
            <w:webHidden/>
          </w:rPr>
          <w:fldChar w:fldCharType="end"/>
        </w:r>
      </w:hyperlink>
    </w:p>
    <w:p w14:paraId="2D2E622B" w14:textId="77777777" w:rsidR="007634BB" w:rsidRDefault="00925853">
      <w:pPr>
        <w:pStyle w:val="TOC1"/>
        <w:rPr>
          <w:rFonts w:eastAsiaTheme="minorEastAsia" w:cstheme="minorBidi"/>
          <w:b w:val="0"/>
          <w:noProof/>
          <w:color w:val="auto"/>
          <w:sz w:val="22"/>
          <w:szCs w:val="22"/>
          <w:lang w:eastAsia="en-AU"/>
        </w:rPr>
      </w:pPr>
      <w:hyperlink w:anchor="_Toc425514770" w:history="1">
        <w:r w:rsidR="007634BB" w:rsidRPr="002E1462">
          <w:rPr>
            <w:rStyle w:val="Hyperlink"/>
            <w:noProof/>
          </w:rPr>
          <w:t>Standard Six: Approaches to Teaching and Learning</w:t>
        </w:r>
        <w:r w:rsidR="007634BB">
          <w:rPr>
            <w:noProof/>
            <w:webHidden/>
          </w:rPr>
          <w:tab/>
        </w:r>
        <w:r w:rsidR="007634BB">
          <w:rPr>
            <w:noProof/>
            <w:webHidden/>
          </w:rPr>
          <w:fldChar w:fldCharType="begin"/>
        </w:r>
        <w:r w:rsidR="007634BB">
          <w:rPr>
            <w:noProof/>
            <w:webHidden/>
          </w:rPr>
          <w:instrText xml:space="preserve"> PAGEREF _Toc425514770 \h </w:instrText>
        </w:r>
        <w:r w:rsidR="007634BB">
          <w:rPr>
            <w:noProof/>
            <w:webHidden/>
          </w:rPr>
        </w:r>
        <w:r w:rsidR="007634BB">
          <w:rPr>
            <w:noProof/>
            <w:webHidden/>
          </w:rPr>
          <w:fldChar w:fldCharType="separate"/>
        </w:r>
        <w:r w:rsidR="007634BB">
          <w:rPr>
            <w:noProof/>
            <w:webHidden/>
          </w:rPr>
          <w:t>22</w:t>
        </w:r>
        <w:r w:rsidR="007634BB">
          <w:rPr>
            <w:noProof/>
            <w:webHidden/>
          </w:rPr>
          <w:fldChar w:fldCharType="end"/>
        </w:r>
      </w:hyperlink>
    </w:p>
    <w:p w14:paraId="6778D1C0" w14:textId="77777777" w:rsidR="007634BB" w:rsidRDefault="00925853">
      <w:pPr>
        <w:pStyle w:val="TOC1"/>
        <w:rPr>
          <w:rFonts w:eastAsiaTheme="minorEastAsia" w:cstheme="minorBidi"/>
          <w:b w:val="0"/>
          <w:noProof/>
          <w:color w:val="auto"/>
          <w:sz w:val="22"/>
          <w:szCs w:val="22"/>
          <w:lang w:eastAsia="en-AU"/>
        </w:rPr>
      </w:pPr>
      <w:hyperlink w:anchor="_Toc425514771" w:history="1">
        <w:r w:rsidR="007634BB" w:rsidRPr="002E1462">
          <w:rPr>
            <w:rStyle w:val="Hyperlink"/>
            <w:noProof/>
          </w:rPr>
          <w:t>Standard Seven: Student Assessment</w:t>
        </w:r>
        <w:r w:rsidR="007634BB">
          <w:rPr>
            <w:noProof/>
            <w:webHidden/>
          </w:rPr>
          <w:tab/>
        </w:r>
        <w:r w:rsidR="007634BB">
          <w:rPr>
            <w:noProof/>
            <w:webHidden/>
          </w:rPr>
          <w:fldChar w:fldCharType="begin"/>
        </w:r>
        <w:r w:rsidR="007634BB">
          <w:rPr>
            <w:noProof/>
            <w:webHidden/>
          </w:rPr>
          <w:instrText xml:space="preserve"> PAGEREF _Toc425514771 \h </w:instrText>
        </w:r>
        <w:r w:rsidR="007634BB">
          <w:rPr>
            <w:noProof/>
            <w:webHidden/>
          </w:rPr>
        </w:r>
        <w:r w:rsidR="007634BB">
          <w:rPr>
            <w:noProof/>
            <w:webHidden/>
          </w:rPr>
          <w:fldChar w:fldCharType="separate"/>
        </w:r>
        <w:r w:rsidR="007634BB">
          <w:rPr>
            <w:noProof/>
            <w:webHidden/>
          </w:rPr>
          <w:t>25</w:t>
        </w:r>
        <w:r w:rsidR="007634BB">
          <w:rPr>
            <w:noProof/>
            <w:webHidden/>
          </w:rPr>
          <w:fldChar w:fldCharType="end"/>
        </w:r>
      </w:hyperlink>
    </w:p>
    <w:p w14:paraId="2113B38E" w14:textId="77777777" w:rsidR="007634BB" w:rsidRDefault="00925853">
      <w:pPr>
        <w:pStyle w:val="TOC1"/>
        <w:rPr>
          <w:rFonts w:eastAsiaTheme="minorEastAsia" w:cstheme="minorBidi"/>
          <w:b w:val="0"/>
          <w:noProof/>
          <w:color w:val="auto"/>
          <w:sz w:val="22"/>
          <w:szCs w:val="22"/>
          <w:lang w:eastAsia="en-AU"/>
        </w:rPr>
      </w:pPr>
      <w:hyperlink w:anchor="_Toc425514772" w:history="1">
        <w:r w:rsidR="007634BB" w:rsidRPr="002E1462">
          <w:rPr>
            <w:rStyle w:val="Hyperlink"/>
            <w:noProof/>
          </w:rPr>
          <w:t>Standard Eight: Professional Experience</w:t>
        </w:r>
        <w:r w:rsidR="007634BB">
          <w:rPr>
            <w:noProof/>
            <w:webHidden/>
          </w:rPr>
          <w:tab/>
        </w:r>
        <w:r w:rsidR="007634BB">
          <w:rPr>
            <w:noProof/>
            <w:webHidden/>
          </w:rPr>
          <w:fldChar w:fldCharType="begin"/>
        </w:r>
        <w:r w:rsidR="007634BB">
          <w:rPr>
            <w:noProof/>
            <w:webHidden/>
          </w:rPr>
          <w:instrText xml:space="preserve"> PAGEREF _Toc425514772 \h </w:instrText>
        </w:r>
        <w:r w:rsidR="007634BB">
          <w:rPr>
            <w:noProof/>
            <w:webHidden/>
          </w:rPr>
        </w:r>
        <w:r w:rsidR="007634BB">
          <w:rPr>
            <w:noProof/>
            <w:webHidden/>
          </w:rPr>
          <w:fldChar w:fldCharType="separate"/>
        </w:r>
        <w:r w:rsidR="007634BB">
          <w:rPr>
            <w:noProof/>
            <w:webHidden/>
          </w:rPr>
          <w:t>28</w:t>
        </w:r>
        <w:r w:rsidR="007634BB">
          <w:rPr>
            <w:noProof/>
            <w:webHidden/>
          </w:rPr>
          <w:fldChar w:fldCharType="end"/>
        </w:r>
      </w:hyperlink>
    </w:p>
    <w:p w14:paraId="0BDC0B48" w14:textId="77777777" w:rsidR="007634BB" w:rsidRDefault="00925853">
      <w:pPr>
        <w:pStyle w:val="TOC1"/>
        <w:rPr>
          <w:rFonts w:eastAsiaTheme="minorEastAsia" w:cstheme="minorBidi"/>
          <w:b w:val="0"/>
          <w:noProof/>
          <w:color w:val="auto"/>
          <w:sz w:val="22"/>
          <w:szCs w:val="22"/>
          <w:lang w:eastAsia="en-AU"/>
        </w:rPr>
      </w:pPr>
      <w:hyperlink w:anchor="_Toc425514773" w:history="1">
        <w:r w:rsidR="007634BB" w:rsidRPr="002E1462">
          <w:rPr>
            <w:rStyle w:val="Hyperlink"/>
            <w:noProof/>
          </w:rPr>
          <w:t>Standard Nine: Research</w:t>
        </w:r>
        <w:r w:rsidR="007634BB">
          <w:rPr>
            <w:noProof/>
            <w:webHidden/>
          </w:rPr>
          <w:tab/>
        </w:r>
        <w:r w:rsidR="007634BB">
          <w:rPr>
            <w:noProof/>
            <w:webHidden/>
          </w:rPr>
          <w:fldChar w:fldCharType="begin"/>
        </w:r>
        <w:r w:rsidR="007634BB">
          <w:rPr>
            <w:noProof/>
            <w:webHidden/>
          </w:rPr>
          <w:instrText xml:space="preserve"> PAGEREF _Toc425514773 \h </w:instrText>
        </w:r>
        <w:r w:rsidR="007634BB">
          <w:rPr>
            <w:noProof/>
            <w:webHidden/>
          </w:rPr>
        </w:r>
        <w:r w:rsidR="007634BB">
          <w:rPr>
            <w:noProof/>
            <w:webHidden/>
          </w:rPr>
          <w:fldChar w:fldCharType="separate"/>
        </w:r>
        <w:r w:rsidR="007634BB">
          <w:rPr>
            <w:noProof/>
            <w:webHidden/>
          </w:rPr>
          <w:t>31</w:t>
        </w:r>
        <w:r w:rsidR="007634BB">
          <w:rPr>
            <w:noProof/>
            <w:webHidden/>
          </w:rPr>
          <w:fldChar w:fldCharType="end"/>
        </w:r>
      </w:hyperlink>
    </w:p>
    <w:p w14:paraId="457D3308" w14:textId="77777777" w:rsidR="00A63BAA" w:rsidRDefault="00DA1FE5" w:rsidP="00EB1EA6">
      <w:pPr>
        <w:pStyle w:val="BodyText"/>
      </w:pPr>
      <w:r>
        <w:fldChar w:fldCharType="end"/>
      </w:r>
    </w:p>
    <w:p w14:paraId="457D330B" w14:textId="77777777" w:rsidR="00CE36E9" w:rsidRDefault="000D05F9" w:rsidP="006C7B44">
      <w:pPr>
        <w:pStyle w:val="Heading1"/>
      </w:pPr>
      <w:bookmarkStart w:id="1" w:name="_Toc425514762"/>
      <w:r>
        <w:lastRenderedPageBreak/>
        <w:t>Submission preparation</w:t>
      </w:r>
      <w:bookmarkEnd w:id="1"/>
    </w:p>
    <w:p w14:paraId="6EA55AC0" w14:textId="77777777" w:rsidR="00F80124" w:rsidRDefault="00F80124" w:rsidP="008817C3">
      <w:pPr>
        <w:pStyle w:val="BodyText"/>
      </w:pPr>
      <w:r>
        <w:t>The relevant accreditation standards for this application pack are:</w:t>
      </w:r>
    </w:p>
    <w:p w14:paraId="412A53B4" w14:textId="2CA9C5A2" w:rsidR="00F80124" w:rsidRPr="00C13490" w:rsidRDefault="00925853" w:rsidP="00F80124">
      <w:pPr>
        <w:pStyle w:val="BodyText"/>
        <w:ind w:left="720"/>
        <w:rPr>
          <w:i/>
        </w:rPr>
      </w:pPr>
      <w:hyperlink r:id="rId15" w:history="1">
        <w:r w:rsidR="00F80124" w:rsidRPr="00C13490">
          <w:rPr>
            <w:rStyle w:val="Hyperlink"/>
            <w:i/>
          </w:rPr>
          <w:t>ANMC Standards and Criteria for the Accreditation of Nursing and Midwifery Courses: Re-entry to the Register Standards Enrolled Nurses, May 2010</w:t>
        </w:r>
      </w:hyperlink>
      <w:r w:rsidR="00F80124" w:rsidRPr="00C13490">
        <w:rPr>
          <w:i/>
        </w:rPr>
        <w:t>.</w:t>
      </w:r>
    </w:p>
    <w:p w14:paraId="165976EA" w14:textId="5897587B" w:rsidR="008817C3" w:rsidRDefault="008817C3" w:rsidP="008817C3">
      <w:pPr>
        <w:pStyle w:val="BodyText"/>
      </w:pPr>
      <w:r>
        <w:t>When preparing documentation for review it is important to keep in mind:</w:t>
      </w:r>
    </w:p>
    <w:p w14:paraId="0133BFB6" w14:textId="490D3EC3" w:rsidR="008817C3" w:rsidRDefault="00656AA0" w:rsidP="008817C3">
      <w:pPr>
        <w:pStyle w:val="ListBullet"/>
      </w:pPr>
      <w:r>
        <w:t>readability</w:t>
      </w:r>
      <w:r w:rsidR="004E24B9">
        <w:t>–</w:t>
      </w:r>
      <w:r w:rsidR="008817C3">
        <w:t>present documents in a clear and concise manner</w:t>
      </w:r>
    </w:p>
    <w:p w14:paraId="394E4E48" w14:textId="50E0F44B" w:rsidR="008817C3" w:rsidRDefault="004E24B9" w:rsidP="008817C3">
      <w:pPr>
        <w:pStyle w:val="ListBullet"/>
      </w:pPr>
      <w:r>
        <w:t>accessibility</w:t>
      </w:r>
      <w:r w:rsidR="008817C3">
        <w:t>–readers may not have access to specialised software</w:t>
      </w:r>
    </w:p>
    <w:p w14:paraId="0C1DFD99" w14:textId="6D8B1B61" w:rsidR="008817C3" w:rsidRDefault="004E24B9" w:rsidP="008817C3">
      <w:pPr>
        <w:pStyle w:val="ListBullet"/>
      </w:pPr>
      <w:r>
        <w:t>searchability</w:t>
      </w:r>
      <w:r w:rsidR="008817C3">
        <w:t>–readers will need to be able to easily find the evidence that you’ve provided using search tools, bookmarks, tabs or accurately referenced pages.</w:t>
      </w:r>
    </w:p>
    <w:p w14:paraId="75968290" w14:textId="0E390CD2" w:rsidR="008817C3" w:rsidRDefault="008817C3" w:rsidP="008817C3">
      <w:pPr>
        <w:pStyle w:val="BodyText"/>
      </w:pPr>
      <w:r>
        <w:t>Your submission will be div</w:t>
      </w:r>
      <w:r w:rsidR="003557DE">
        <w:t>ided into two sections:</w:t>
      </w:r>
    </w:p>
    <w:p w14:paraId="2A1BC00E" w14:textId="7EC4CE7A" w:rsidR="008817C3" w:rsidRDefault="004E24B9" w:rsidP="008817C3">
      <w:pPr>
        <w:pStyle w:val="ListBullet"/>
      </w:pPr>
      <w:r>
        <w:t>Part 1-</w:t>
      </w:r>
      <w:r w:rsidR="003557DE">
        <w:t>Application Pack</w:t>
      </w:r>
    </w:p>
    <w:p w14:paraId="05A3A8BD" w14:textId="0283D7AB" w:rsidR="008817C3" w:rsidRDefault="004E24B9" w:rsidP="008817C3">
      <w:pPr>
        <w:pStyle w:val="ListBullet"/>
      </w:pPr>
      <w:r>
        <w:t>Part 2-</w:t>
      </w:r>
      <w:r w:rsidR="008817C3">
        <w:t>Evidence in-line w</w:t>
      </w:r>
      <w:r w:rsidR="003557DE">
        <w:t>ith the Accreditation Standards</w:t>
      </w:r>
    </w:p>
    <w:p w14:paraId="728D115B" w14:textId="0083BCF7" w:rsidR="008817C3" w:rsidRDefault="008817C3" w:rsidP="008817C3">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3557DE">
        <w:t>anges you are planning to make.</w:t>
      </w:r>
    </w:p>
    <w:p w14:paraId="32864B0E" w14:textId="77777777" w:rsidR="005D52B3" w:rsidRDefault="005D52B3" w:rsidP="008817C3">
      <w:pPr>
        <w:pStyle w:val="BodyText"/>
      </w:pPr>
      <w:r>
        <w:t>The glossary and abbreviations for these accreditation standards may provide further clarification and are available on the ANMAC website.</w:t>
      </w:r>
    </w:p>
    <w:p w14:paraId="28DFC0D4" w14:textId="64FA276F" w:rsidR="008817C3" w:rsidRDefault="008817C3" w:rsidP="008817C3">
      <w:pPr>
        <w:pStyle w:val="BodyText"/>
      </w:pPr>
      <w:r>
        <w:t>You are required to provide ANMAC with one hard copy of your submission documents and one electronic copy (USB or cloud based).</w:t>
      </w:r>
      <w:r w:rsidR="004E24B9">
        <w:t xml:space="preserve"> </w:t>
      </w:r>
      <w:r>
        <w:t>Please make sure the electronic copy of the application pack is provid</w:t>
      </w:r>
      <w:r w:rsidR="003557DE">
        <w:t>ed in Word format not as a PDF.</w:t>
      </w:r>
    </w:p>
    <w:p w14:paraId="2AF546BB" w14:textId="56D78F00" w:rsidR="008817C3" w:rsidRDefault="008817C3" w:rsidP="008817C3">
      <w:pPr>
        <w:pStyle w:val="BodyText"/>
      </w:pPr>
      <w:r>
        <w:t>Sen</w:t>
      </w:r>
      <w:r w:rsidR="003557DE">
        <w:t>d your completed submission to:</w:t>
      </w:r>
    </w:p>
    <w:p w14:paraId="1EA732E0" w14:textId="600DC118" w:rsidR="008817C3" w:rsidRPr="003A298A" w:rsidRDefault="008817C3" w:rsidP="008817C3">
      <w:pPr>
        <w:pStyle w:val="BodyText"/>
      </w:pPr>
      <w:r>
        <w:t>Executive Director</w:t>
      </w:r>
      <w:r>
        <w:br/>
        <w:t>Accreditation &amp; Assessment Services</w:t>
      </w:r>
      <w:r>
        <w:br/>
        <w:t>Australian Nursing &amp; Midwifery Accreditation Council</w:t>
      </w:r>
      <w:r>
        <w:br/>
        <w:t>GPO Box 400</w:t>
      </w:r>
      <w:r>
        <w:br/>
        <w:t>CANBERRA CITY ACT 2601</w:t>
      </w:r>
    </w:p>
    <w:p w14:paraId="457D3318" w14:textId="7026739E" w:rsidR="002931B3" w:rsidRDefault="00F20468" w:rsidP="000D05F9">
      <w:pPr>
        <w:pStyle w:val="Heading1"/>
      </w:pPr>
      <w:bookmarkStart w:id="2" w:name="_Toc425514763"/>
      <w:r>
        <w:lastRenderedPageBreak/>
        <w:t>Program details</w:t>
      </w:r>
      <w:bookmarkEnd w:id="2"/>
    </w:p>
    <w:p w14:paraId="457D3319" w14:textId="2DB6B15D" w:rsidR="000D05F9" w:rsidRDefault="00656AA0" w:rsidP="000D05F9">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0D05F9" w14:paraId="457D331C"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1A" w14:textId="77777777" w:rsidR="000D05F9" w:rsidRPr="00712DC5" w:rsidRDefault="000D05F9" w:rsidP="000D05F9">
            <w:pPr>
              <w:pStyle w:val="TableSubheading"/>
              <w:jc w:val="left"/>
            </w:pPr>
            <w:r w:rsidRPr="00712DC5">
              <w:t>EDUCATION PROVIDER</w:t>
            </w:r>
          </w:p>
        </w:tc>
        <w:tc>
          <w:tcPr>
            <w:tcW w:w="5676" w:type="dxa"/>
          </w:tcPr>
          <w:p w14:paraId="457D331B"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1F"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1D" w14:textId="77777777" w:rsidR="000D05F9" w:rsidRPr="00712DC5" w:rsidRDefault="000D05F9" w:rsidP="000D05F9">
            <w:pPr>
              <w:pStyle w:val="TableSubheading"/>
              <w:jc w:val="left"/>
            </w:pPr>
            <w:r w:rsidRPr="00712DC5">
              <w:t>ADDRESS OF HEAD OFFICE</w:t>
            </w:r>
          </w:p>
        </w:tc>
        <w:tc>
          <w:tcPr>
            <w:tcW w:w="5676" w:type="dxa"/>
          </w:tcPr>
          <w:p w14:paraId="457D331E"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2"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0" w14:textId="77777777" w:rsidR="000D05F9" w:rsidRPr="00712DC5" w:rsidRDefault="000D05F9" w:rsidP="000D05F9">
            <w:pPr>
              <w:pStyle w:val="TableSubheading"/>
              <w:jc w:val="left"/>
            </w:pPr>
            <w:r w:rsidRPr="00712DC5">
              <w:t>HEAD OF DISCIPLINE (NAME AND TITLE)</w:t>
            </w:r>
          </w:p>
        </w:tc>
        <w:tc>
          <w:tcPr>
            <w:tcW w:w="5676" w:type="dxa"/>
          </w:tcPr>
          <w:p w14:paraId="457D3321"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3" w14:textId="77777777" w:rsidR="000D05F9" w:rsidRPr="00712DC5" w:rsidRDefault="000D05F9" w:rsidP="000D05F9">
            <w:pPr>
              <w:pStyle w:val="TableSubheading"/>
              <w:jc w:val="left"/>
            </w:pPr>
            <w:r w:rsidRPr="00712DC5">
              <w:t>PHONE NUMBER</w:t>
            </w:r>
          </w:p>
        </w:tc>
        <w:tc>
          <w:tcPr>
            <w:tcW w:w="5676" w:type="dxa"/>
          </w:tcPr>
          <w:p w14:paraId="457D3324"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6" w14:textId="5E44C48B" w:rsidR="000D05F9" w:rsidRPr="00712DC5" w:rsidRDefault="000D05F9" w:rsidP="000D05F9">
            <w:pPr>
              <w:pStyle w:val="TableSubheading"/>
              <w:jc w:val="left"/>
            </w:pPr>
            <w:r w:rsidRPr="00712DC5">
              <w:t>EMAIL</w:t>
            </w:r>
            <w:r w:rsidR="00A8439D">
              <w:t xml:space="preserve"> ADDRESS</w:t>
            </w:r>
          </w:p>
        </w:tc>
        <w:tc>
          <w:tcPr>
            <w:tcW w:w="5676" w:type="dxa"/>
          </w:tcPr>
          <w:p w14:paraId="457D3327"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9" w14:textId="77777777" w:rsidR="000D05F9" w:rsidRPr="00712DC5" w:rsidRDefault="000D05F9" w:rsidP="000D05F9">
            <w:pPr>
              <w:pStyle w:val="TableSubheading"/>
              <w:jc w:val="left"/>
            </w:pPr>
            <w:r w:rsidRPr="00712DC5">
              <w:t>PROGRAM CONTACT PERSON (NAME AND TITLE)</w:t>
            </w:r>
          </w:p>
        </w:tc>
        <w:tc>
          <w:tcPr>
            <w:tcW w:w="5676" w:type="dxa"/>
          </w:tcPr>
          <w:p w14:paraId="457D332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E"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C" w14:textId="77777777" w:rsidR="000D05F9" w:rsidRPr="00712DC5" w:rsidRDefault="000D05F9" w:rsidP="000D05F9">
            <w:pPr>
              <w:pStyle w:val="TableSubheading"/>
              <w:jc w:val="left"/>
            </w:pPr>
            <w:r w:rsidRPr="00712DC5">
              <w:t>PHONE NUMBER</w:t>
            </w:r>
          </w:p>
        </w:tc>
        <w:tc>
          <w:tcPr>
            <w:tcW w:w="5676" w:type="dxa"/>
          </w:tcPr>
          <w:p w14:paraId="457D332D"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1"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F" w14:textId="77777777" w:rsidR="000D05F9" w:rsidRDefault="000D05F9" w:rsidP="000D05F9">
            <w:pPr>
              <w:pStyle w:val="TableSubheading"/>
              <w:jc w:val="left"/>
            </w:pPr>
            <w:r w:rsidRPr="00712DC5">
              <w:t>EMAIL ADDRESS</w:t>
            </w:r>
          </w:p>
        </w:tc>
        <w:tc>
          <w:tcPr>
            <w:tcW w:w="5676" w:type="dxa"/>
          </w:tcPr>
          <w:p w14:paraId="457D333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33" w14:textId="38BD5BD1" w:rsidR="000D05F9" w:rsidRDefault="00656AA0" w:rsidP="000D05F9">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D05F9" w14:paraId="457D3336"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4" w14:textId="77777777" w:rsidR="000D05F9" w:rsidRPr="004E24B9" w:rsidRDefault="000D05F9" w:rsidP="004E24B9">
            <w:pPr>
              <w:pStyle w:val="TableSubheading"/>
              <w:jc w:val="left"/>
            </w:pPr>
            <w:r w:rsidRPr="004E24B9">
              <w:t>PROGRAM</w:t>
            </w:r>
          </w:p>
        </w:tc>
        <w:tc>
          <w:tcPr>
            <w:tcW w:w="5676" w:type="dxa"/>
          </w:tcPr>
          <w:p w14:paraId="457D3335"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9"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7" w14:textId="77777777" w:rsidR="000D05F9" w:rsidRPr="00354765" w:rsidRDefault="000D05F9" w:rsidP="000D05F9">
            <w:pPr>
              <w:pStyle w:val="TableSubheading"/>
              <w:jc w:val="left"/>
            </w:pPr>
            <w:r w:rsidRPr="00354765">
              <w:t>PROGRAM ABBREVIATION</w:t>
            </w:r>
          </w:p>
        </w:tc>
        <w:tc>
          <w:tcPr>
            <w:tcW w:w="5676" w:type="dxa"/>
          </w:tcPr>
          <w:p w14:paraId="457D3338"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C"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A" w14:textId="77777777" w:rsidR="000D05F9" w:rsidRPr="00354765" w:rsidRDefault="000D05F9" w:rsidP="000D05F9">
            <w:pPr>
              <w:pStyle w:val="TableSubheading"/>
              <w:jc w:val="left"/>
            </w:pPr>
            <w:r w:rsidRPr="00354765">
              <w:t>PROGRAM OF STUDY COURSE CODE</w:t>
            </w:r>
          </w:p>
        </w:tc>
        <w:tc>
          <w:tcPr>
            <w:tcW w:w="5676" w:type="dxa"/>
          </w:tcPr>
          <w:p w14:paraId="457D333B"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F"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D" w14:textId="77777777" w:rsidR="000D05F9" w:rsidRPr="00354765" w:rsidRDefault="000D05F9" w:rsidP="000D05F9">
            <w:pPr>
              <w:pStyle w:val="TableSubheading"/>
              <w:jc w:val="left"/>
            </w:pPr>
            <w:r w:rsidRPr="00354765">
              <w:t>REGISTRATION TYPE</w:t>
            </w:r>
          </w:p>
        </w:tc>
        <w:tc>
          <w:tcPr>
            <w:tcW w:w="5676" w:type="dxa"/>
          </w:tcPr>
          <w:p w14:paraId="457D333E"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t>Enrolled Nurse</w:t>
            </w:r>
          </w:p>
        </w:tc>
      </w:tr>
      <w:tr w:rsidR="000D05F9" w14:paraId="457D3342"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0" w14:textId="77777777" w:rsidR="000D05F9" w:rsidRPr="00354765" w:rsidRDefault="000D05F9" w:rsidP="000D05F9">
            <w:pPr>
              <w:pStyle w:val="TableSubheading"/>
              <w:jc w:val="left"/>
            </w:pPr>
            <w:r w:rsidRPr="00354765">
              <w:t>QUALIFICATION TYPE</w:t>
            </w:r>
          </w:p>
        </w:tc>
        <w:tc>
          <w:tcPr>
            <w:tcW w:w="5676" w:type="dxa"/>
          </w:tcPr>
          <w:p w14:paraId="457D3341" w14:textId="77777777" w:rsidR="000D05F9" w:rsidRDefault="00BC22D0" w:rsidP="00BC22D0">
            <w:pPr>
              <w:pStyle w:val="TableText"/>
              <w:cnfStyle w:val="000000000000" w:firstRow="0" w:lastRow="0" w:firstColumn="0" w:lastColumn="0" w:oddVBand="0" w:evenVBand="0" w:oddHBand="0" w:evenHBand="0" w:firstRowFirstColumn="0" w:firstRowLastColumn="0" w:lastRowFirstColumn="0" w:lastRowLastColumn="0"/>
            </w:pPr>
            <w:r>
              <w:t xml:space="preserve">Statement of </w:t>
            </w:r>
            <w:r w:rsidR="00FB41B4">
              <w:t>Completion</w:t>
            </w:r>
            <w:r>
              <w:t>/Attainment</w:t>
            </w:r>
          </w:p>
        </w:tc>
      </w:tr>
      <w:tr w:rsidR="000D05F9" w14:paraId="457D334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3" w14:textId="77777777" w:rsidR="000D05F9" w:rsidRPr="00354765" w:rsidRDefault="000D05F9" w:rsidP="000D05F9">
            <w:pPr>
              <w:pStyle w:val="TableSubheading"/>
              <w:jc w:val="left"/>
            </w:pPr>
            <w:r w:rsidRPr="00354765">
              <w:t>PROGRAM TYPE</w:t>
            </w:r>
          </w:p>
        </w:tc>
        <w:sdt>
          <w:sdtPr>
            <w:alias w:val="Program Type"/>
            <w:tag w:val="Program Type"/>
            <w:id w:val="70554641"/>
            <w:placeholder>
              <w:docPart w:val="6C7379726E28465BA5E31587064AFB5F"/>
            </w:placeholder>
            <w:showingPlcHdr/>
            <w:comboBox>
              <w:listItem w:value="Choose an item."/>
              <w:listItem w:displayText="EPIQ" w:value="EPIQ"/>
              <w:listItem w:displayText="Re-entry" w:value="Re-entry"/>
            </w:comboBox>
          </w:sdtPr>
          <w:sdtEndPr/>
          <w:sdtContent>
            <w:tc>
              <w:tcPr>
                <w:tcW w:w="5676" w:type="dxa"/>
              </w:tcPr>
              <w:p w14:paraId="457D3344"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rsidRPr="004725BD">
                  <w:rPr>
                    <w:rStyle w:val="PlaceholderText"/>
                  </w:rPr>
                  <w:t>Choose an item.</w:t>
                </w:r>
              </w:p>
            </w:tc>
          </w:sdtContent>
        </w:sdt>
      </w:tr>
      <w:tr w:rsidR="000D05F9" w14:paraId="457D334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6" w14:textId="77777777" w:rsidR="000D05F9" w:rsidRPr="00354765" w:rsidRDefault="000D05F9" w:rsidP="000D05F9">
            <w:pPr>
              <w:pStyle w:val="TableSubheading"/>
              <w:jc w:val="left"/>
            </w:pPr>
            <w:r w:rsidRPr="00354765">
              <w:t>ACCREDITATION TYPE</w:t>
            </w:r>
          </w:p>
        </w:tc>
        <w:sdt>
          <w:sdtPr>
            <w:alias w:val="Accreditation Type"/>
            <w:tag w:val="Accreditation Type"/>
            <w:id w:val="-1498110800"/>
            <w:placeholder>
              <w:docPart w:val="C3BDE9BD591C4DF286BC6B9904D15918"/>
            </w:placeholder>
            <w:showingPlcHdr/>
            <w:comboBox>
              <w:listItem w:value="Choose an item."/>
              <w:listItem w:displayText="Full Submission" w:value="Full Submission"/>
              <w:listItem w:displayText="Modification" w:value="Modification"/>
            </w:comboBox>
          </w:sdtPr>
          <w:sdtEndPr/>
          <w:sdtContent>
            <w:tc>
              <w:tcPr>
                <w:tcW w:w="5676" w:type="dxa"/>
              </w:tcPr>
              <w:p w14:paraId="457D3347"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rsidRPr="004725BD">
                  <w:rPr>
                    <w:rStyle w:val="PlaceholderText"/>
                  </w:rPr>
                  <w:t>Choose an item.</w:t>
                </w:r>
              </w:p>
            </w:tc>
          </w:sdtContent>
        </w:sdt>
      </w:tr>
      <w:tr w:rsidR="000D05F9" w14:paraId="457D334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9" w14:textId="77777777" w:rsidR="000D05F9" w:rsidRPr="00354765" w:rsidRDefault="000D05F9" w:rsidP="000D05F9">
            <w:pPr>
              <w:pStyle w:val="TableSubheading"/>
              <w:jc w:val="left"/>
            </w:pPr>
            <w:r w:rsidRPr="00354765">
              <w:t>SITES WHERE PROGRAM IS TO BE OFFERED</w:t>
            </w:r>
          </w:p>
        </w:tc>
        <w:tc>
          <w:tcPr>
            <w:tcW w:w="5676" w:type="dxa"/>
          </w:tcPr>
          <w:p w14:paraId="457D334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4E"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C" w14:textId="77777777" w:rsidR="000D05F9" w:rsidRPr="00354765" w:rsidRDefault="000D05F9" w:rsidP="000D05F9">
            <w:pPr>
              <w:pStyle w:val="TableSubheading"/>
              <w:jc w:val="left"/>
            </w:pPr>
            <w:r w:rsidRPr="00354765">
              <w:t>NO OF STUDENTS TO BE ENROLLED PER COHORT</w:t>
            </w:r>
          </w:p>
        </w:tc>
        <w:tc>
          <w:tcPr>
            <w:tcW w:w="5676" w:type="dxa"/>
          </w:tcPr>
          <w:p w14:paraId="457D334D"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1"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F" w14:textId="77777777" w:rsidR="000D05F9" w:rsidRPr="00354765" w:rsidRDefault="000D05F9" w:rsidP="000D05F9">
            <w:pPr>
              <w:pStyle w:val="TableSubheading"/>
              <w:jc w:val="left"/>
            </w:pPr>
            <w:r w:rsidRPr="00354765">
              <w:t>NO OF COHORTS PER YEAR</w:t>
            </w:r>
          </w:p>
        </w:tc>
        <w:tc>
          <w:tcPr>
            <w:tcW w:w="5676" w:type="dxa"/>
          </w:tcPr>
          <w:p w14:paraId="457D335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2" w14:textId="77777777" w:rsidR="000D05F9" w:rsidRDefault="000D05F9" w:rsidP="000D05F9">
            <w:pPr>
              <w:pStyle w:val="TableSubheading"/>
              <w:jc w:val="left"/>
            </w:pPr>
            <w:r w:rsidRPr="00354765">
              <w:t xml:space="preserve">PROGRAM LENGTH </w:t>
            </w:r>
          </w:p>
          <w:p w14:paraId="457D3353" w14:textId="0AB5AAD6" w:rsidR="000D05F9" w:rsidRPr="00354765" w:rsidRDefault="000D05F9" w:rsidP="00492569">
            <w:pPr>
              <w:pStyle w:val="TableText"/>
            </w:pPr>
            <w:r w:rsidRPr="00354765">
              <w:t xml:space="preserve">Part time, </w:t>
            </w:r>
            <w:r w:rsidR="00492569">
              <w:t>f</w:t>
            </w:r>
            <w:r w:rsidR="00492569" w:rsidRPr="00354765">
              <w:t xml:space="preserve">ull </w:t>
            </w:r>
            <w:r w:rsidRPr="00354765">
              <w:t>time</w:t>
            </w:r>
            <w:r w:rsidR="00FB41B4">
              <w:t xml:space="preserve"> where </w:t>
            </w:r>
            <w:r w:rsidRPr="00354765">
              <w:t>applicable</w:t>
            </w:r>
          </w:p>
        </w:tc>
        <w:tc>
          <w:tcPr>
            <w:tcW w:w="5676" w:type="dxa"/>
          </w:tcPr>
          <w:p w14:paraId="457D3354"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6" w14:textId="77777777" w:rsidR="000D05F9" w:rsidRPr="00354765" w:rsidRDefault="000D05F9" w:rsidP="000D05F9">
            <w:pPr>
              <w:pStyle w:val="TableSubheading"/>
              <w:jc w:val="left"/>
            </w:pPr>
            <w:r w:rsidRPr="00354765">
              <w:t>MODES OF DELIVERY</w:t>
            </w:r>
          </w:p>
        </w:tc>
        <w:tc>
          <w:tcPr>
            <w:tcW w:w="5676" w:type="dxa"/>
          </w:tcPr>
          <w:p w14:paraId="457D3357"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9" w14:textId="77777777" w:rsidR="000D05F9" w:rsidRPr="00354765" w:rsidRDefault="000D05F9" w:rsidP="000D05F9">
            <w:pPr>
              <w:pStyle w:val="TableSubheading"/>
              <w:jc w:val="left"/>
            </w:pPr>
            <w:r w:rsidRPr="000D05F9">
              <w:t>ENTRY LEVEL ENGLISH LANGUAGE PROFICIENCY REQUIREMENT</w:t>
            </w:r>
          </w:p>
        </w:tc>
        <w:tc>
          <w:tcPr>
            <w:tcW w:w="5676" w:type="dxa"/>
          </w:tcPr>
          <w:p w14:paraId="457D335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5D" w14:textId="77777777" w:rsidR="000D05F9" w:rsidRDefault="000D05F9">
      <w:r>
        <w:br w:type="page"/>
      </w:r>
    </w:p>
    <w:p w14:paraId="457D335E" w14:textId="59023C13" w:rsidR="000D05F9" w:rsidRDefault="00B11928" w:rsidP="000D05F9">
      <w:pPr>
        <w:pStyle w:val="Heading3"/>
      </w:pPr>
      <w:r>
        <w:lastRenderedPageBreak/>
        <w:t>ANMAC office use only</w:t>
      </w:r>
    </w:p>
    <w:tbl>
      <w:tblPr>
        <w:tblStyle w:val="ANMAC2"/>
        <w:tblW w:w="5000" w:type="pct"/>
        <w:tblLayout w:type="fixed"/>
        <w:tblLook w:val="04A0" w:firstRow="1" w:lastRow="0" w:firstColumn="1" w:lastColumn="0" w:noHBand="0" w:noVBand="1"/>
      </w:tblPr>
      <w:tblGrid>
        <w:gridCol w:w="2831"/>
        <w:gridCol w:w="5663"/>
      </w:tblGrid>
      <w:tr w:rsidR="000D05F9" w14:paraId="457D3361"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F" w14:textId="77777777" w:rsidR="000D05F9" w:rsidRPr="00246313" w:rsidRDefault="000D05F9" w:rsidP="000D05F9">
            <w:pPr>
              <w:pStyle w:val="TableSubheading"/>
              <w:jc w:val="left"/>
            </w:pPr>
            <w:r w:rsidRPr="00246313">
              <w:t>ANMAC ASSOCIATE DIRECTOR FOR PROFESSIONAL PROGRAMS</w:t>
            </w:r>
          </w:p>
        </w:tc>
        <w:tc>
          <w:tcPr>
            <w:tcW w:w="5676" w:type="dxa"/>
            <w:shd w:val="clear" w:color="auto" w:fill="DFDBD9" w:themeFill="text2" w:themeFillTint="33"/>
          </w:tcPr>
          <w:p w14:paraId="457D336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4"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2" w14:textId="77777777" w:rsidR="000D05F9" w:rsidRPr="00246313" w:rsidRDefault="000D05F9" w:rsidP="000D05F9">
            <w:pPr>
              <w:pStyle w:val="TableSubheading"/>
              <w:jc w:val="left"/>
            </w:pPr>
            <w:r w:rsidRPr="00246313">
              <w:t>SUBMISSION RECEIVED</w:t>
            </w:r>
          </w:p>
        </w:tc>
        <w:tc>
          <w:tcPr>
            <w:tcW w:w="5676" w:type="dxa"/>
            <w:shd w:val="clear" w:color="auto" w:fill="DFDBD9" w:themeFill="text2" w:themeFillTint="33"/>
          </w:tcPr>
          <w:p w14:paraId="457D3363"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7"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5" w14:textId="77777777" w:rsidR="000D05F9" w:rsidRPr="00246313" w:rsidRDefault="000D05F9" w:rsidP="000D05F9">
            <w:pPr>
              <w:pStyle w:val="TableSubheading"/>
              <w:jc w:val="left"/>
            </w:pPr>
            <w:r w:rsidRPr="00246313">
              <w:t>PRELIMINARY REVIEW DATE</w:t>
            </w:r>
          </w:p>
        </w:tc>
        <w:tc>
          <w:tcPr>
            <w:tcW w:w="5676" w:type="dxa"/>
            <w:shd w:val="clear" w:color="auto" w:fill="DFDBD9" w:themeFill="text2" w:themeFillTint="33"/>
          </w:tcPr>
          <w:p w14:paraId="457D3366"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A"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8" w14:textId="77777777" w:rsidR="000D05F9" w:rsidRPr="00246313" w:rsidRDefault="000D05F9" w:rsidP="000D05F9">
            <w:pPr>
              <w:pStyle w:val="TableSubheading"/>
              <w:jc w:val="left"/>
            </w:pPr>
            <w:r w:rsidRPr="00246313">
              <w:t>ASSESSMENT TEAM (AT) MEMBERS</w:t>
            </w:r>
          </w:p>
        </w:tc>
        <w:tc>
          <w:tcPr>
            <w:tcW w:w="5676" w:type="dxa"/>
            <w:shd w:val="clear" w:color="auto" w:fill="DFDBD9" w:themeFill="text2" w:themeFillTint="33"/>
          </w:tcPr>
          <w:p w14:paraId="457D3369"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D"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B" w14:textId="77777777" w:rsidR="000D05F9" w:rsidRPr="00246313" w:rsidRDefault="000D05F9" w:rsidP="000D05F9">
            <w:pPr>
              <w:pStyle w:val="TableSubheading"/>
              <w:jc w:val="left"/>
            </w:pPr>
            <w:r w:rsidRPr="00246313">
              <w:t>DATE OF FIRST TELECONFERENCE</w:t>
            </w:r>
          </w:p>
        </w:tc>
        <w:tc>
          <w:tcPr>
            <w:tcW w:w="5676" w:type="dxa"/>
            <w:shd w:val="clear" w:color="auto" w:fill="DFDBD9" w:themeFill="text2" w:themeFillTint="33"/>
          </w:tcPr>
          <w:p w14:paraId="457D336C"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0"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E" w14:textId="77777777" w:rsidR="000D05F9" w:rsidRPr="00246313" w:rsidRDefault="00FB41B4" w:rsidP="000D05F9">
            <w:pPr>
              <w:pStyle w:val="TableSubheading"/>
              <w:jc w:val="left"/>
            </w:pPr>
            <w:r>
              <w:t xml:space="preserve">DATE </w:t>
            </w:r>
            <w:r w:rsidR="000D05F9" w:rsidRPr="00246313">
              <w:t>SITE VISIT INFORMATIO</w:t>
            </w:r>
            <w:r>
              <w:t>N AND COLLATED REVIEW SENT TO EDUCATION PROVIDER</w:t>
            </w:r>
          </w:p>
        </w:tc>
        <w:tc>
          <w:tcPr>
            <w:tcW w:w="5676" w:type="dxa"/>
            <w:shd w:val="clear" w:color="auto" w:fill="DFDBD9" w:themeFill="text2" w:themeFillTint="33"/>
          </w:tcPr>
          <w:p w14:paraId="457D336F"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3"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1" w14:textId="77777777" w:rsidR="000D05F9" w:rsidRPr="00246313" w:rsidRDefault="000D05F9" w:rsidP="000D05F9">
            <w:pPr>
              <w:pStyle w:val="TableSubheading"/>
              <w:jc w:val="left"/>
            </w:pPr>
            <w:r w:rsidRPr="00246313">
              <w:t>DATE OF SITE VISIT(S)</w:t>
            </w:r>
          </w:p>
        </w:tc>
        <w:tc>
          <w:tcPr>
            <w:tcW w:w="5676" w:type="dxa"/>
            <w:shd w:val="clear" w:color="auto" w:fill="DFDBD9" w:themeFill="text2" w:themeFillTint="33"/>
          </w:tcPr>
          <w:p w14:paraId="457D3372"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6"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4" w14:textId="7667838B" w:rsidR="000D05F9" w:rsidRPr="00246313" w:rsidRDefault="00492569" w:rsidP="00492569">
            <w:pPr>
              <w:pStyle w:val="TableSubheading"/>
              <w:jc w:val="left"/>
            </w:pPr>
            <w:r>
              <w:t xml:space="preserve">DATE(S) </w:t>
            </w:r>
            <w:r w:rsidR="000D05F9" w:rsidRPr="00246313">
              <w:t xml:space="preserve">FURTHER EVIDENCE RECEIVED </w:t>
            </w:r>
          </w:p>
        </w:tc>
        <w:tc>
          <w:tcPr>
            <w:tcW w:w="5676" w:type="dxa"/>
            <w:shd w:val="clear" w:color="auto" w:fill="DFDBD9" w:themeFill="text2" w:themeFillTint="33"/>
          </w:tcPr>
          <w:p w14:paraId="457D3375"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9"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7" w14:textId="77777777" w:rsidR="000D05F9" w:rsidRDefault="000D05F9" w:rsidP="000D05F9">
            <w:pPr>
              <w:pStyle w:val="TableSubheading"/>
              <w:jc w:val="left"/>
            </w:pPr>
            <w:r w:rsidRPr="00246313">
              <w:t>DATES OF FOLLOW UP MEETINGS</w:t>
            </w:r>
          </w:p>
        </w:tc>
        <w:tc>
          <w:tcPr>
            <w:tcW w:w="5676" w:type="dxa"/>
            <w:shd w:val="clear" w:color="auto" w:fill="DFDBD9" w:themeFill="text2" w:themeFillTint="33"/>
          </w:tcPr>
          <w:p w14:paraId="457D3378"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7B" w14:textId="77777777" w:rsidR="000D05F9" w:rsidRDefault="000D05F9">
      <w:r>
        <w:br w:type="page"/>
      </w:r>
    </w:p>
    <w:p w14:paraId="457D337C" w14:textId="0AA7B1B2" w:rsidR="000D05F9" w:rsidRDefault="004E24B9" w:rsidP="005361B9">
      <w:pPr>
        <w:pStyle w:val="TableHeading"/>
      </w:pPr>
      <w:r>
        <w:lastRenderedPageBreak/>
        <w:t>Program/units</w:t>
      </w:r>
      <w:r w:rsidR="000D05F9">
        <w:t>–theoretical and experiential learning</w:t>
      </w:r>
    </w:p>
    <w:tbl>
      <w:tblPr>
        <w:tblStyle w:val="ANMAC"/>
        <w:tblW w:w="4998" w:type="pct"/>
        <w:tblLayout w:type="fixed"/>
        <w:tblLook w:val="04A0" w:firstRow="1" w:lastRow="0" w:firstColumn="1" w:lastColumn="0" w:noHBand="0" w:noVBand="1"/>
      </w:tblPr>
      <w:tblGrid>
        <w:gridCol w:w="1700"/>
        <w:gridCol w:w="1700"/>
        <w:gridCol w:w="1698"/>
        <w:gridCol w:w="1695"/>
        <w:gridCol w:w="1698"/>
      </w:tblGrid>
      <w:tr w:rsidR="000D05F9" w14:paraId="457D3381" w14:textId="77777777" w:rsidTr="000D05F9">
        <w:trPr>
          <w:cnfStyle w:val="100000000000" w:firstRow="1" w:lastRow="0" w:firstColumn="0" w:lastColumn="0" w:oddVBand="0" w:evenVBand="0" w:oddHBand="0" w:evenHBand="0" w:firstRowFirstColumn="0" w:firstRowLastColumn="0" w:lastRowFirstColumn="0" w:lastRowLastColumn="0"/>
          <w:trHeight w:val="405"/>
        </w:trPr>
        <w:tc>
          <w:tcPr>
            <w:tcW w:w="1704" w:type="dxa"/>
            <w:vMerge w:val="restart"/>
          </w:tcPr>
          <w:p w14:paraId="457D337D" w14:textId="77777777" w:rsidR="000D05F9" w:rsidRPr="00EA1E7A" w:rsidRDefault="000D05F9" w:rsidP="000D05F9">
            <w:pPr>
              <w:pStyle w:val="TableSubheading"/>
            </w:pPr>
            <w:r w:rsidRPr="00EA1E7A">
              <w:t>Program/unit codes (list all)</w:t>
            </w:r>
          </w:p>
        </w:tc>
        <w:tc>
          <w:tcPr>
            <w:tcW w:w="1704" w:type="dxa"/>
            <w:vMerge w:val="restart"/>
          </w:tcPr>
          <w:p w14:paraId="457D337E" w14:textId="77777777" w:rsidR="000D05F9" w:rsidRPr="00EA1E7A" w:rsidRDefault="000D05F9" w:rsidP="000D05F9">
            <w:pPr>
              <w:pStyle w:val="TableSubheading"/>
            </w:pPr>
            <w:r w:rsidRPr="00EA1E7A">
              <w:t>Program/unit title</w:t>
            </w:r>
          </w:p>
        </w:tc>
        <w:tc>
          <w:tcPr>
            <w:tcW w:w="1702" w:type="dxa"/>
            <w:vMerge w:val="restart"/>
          </w:tcPr>
          <w:p w14:paraId="457D337F" w14:textId="77777777" w:rsidR="000D05F9" w:rsidRPr="00EA1E7A" w:rsidRDefault="000D05F9" w:rsidP="000D05F9">
            <w:pPr>
              <w:pStyle w:val="TableSubheading"/>
            </w:pPr>
            <w:r w:rsidRPr="00EA1E7A">
              <w:t>No. of theoretical hours-lectures and tutorials</w:t>
            </w:r>
          </w:p>
        </w:tc>
        <w:tc>
          <w:tcPr>
            <w:tcW w:w="3401" w:type="dxa"/>
            <w:gridSpan w:val="2"/>
          </w:tcPr>
          <w:p w14:paraId="457D3380" w14:textId="77777777" w:rsidR="000D05F9" w:rsidRDefault="000D05F9" w:rsidP="000D05F9">
            <w:pPr>
              <w:pStyle w:val="TableSubheading"/>
            </w:pPr>
            <w:r w:rsidRPr="00EA1E7A">
              <w:t>No. of experiential hours</w:t>
            </w:r>
          </w:p>
        </w:tc>
      </w:tr>
      <w:tr w:rsidR="000D05F9" w14:paraId="457D3387" w14:textId="77777777" w:rsidTr="000D05F9">
        <w:trPr>
          <w:trHeight w:val="405"/>
        </w:trPr>
        <w:tc>
          <w:tcPr>
            <w:tcW w:w="1704" w:type="dxa"/>
            <w:vMerge/>
          </w:tcPr>
          <w:p w14:paraId="457D3382" w14:textId="77777777" w:rsidR="000D05F9" w:rsidRPr="00EA1E7A" w:rsidRDefault="000D05F9" w:rsidP="000D05F9"/>
        </w:tc>
        <w:tc>
          <w:tcPr>
            <w:tcW w:w="1704" w:type="dxa"/>
            <w:vMerge/>
          </w:tcPr>
          <w:p w14:paraId="457D3383" w14:textId="77777777" w:rsidR="000D05F9" w:rsidRPr="00EA1E7A" w:rsidRDefault="000D05F9" w:rsidP="000D05F9"/>
        </w:tc>
        <w:tc>
          <w:tcPr>
            <w:tcW w:w="1702" w:type="dxa"/>
            <w:vMerge/>
          </w:tcPr>
          <w:p w14:paraId="457D3384" w14:textId="77777777" w:rsidR="000D05F9" w:rsidRPr="00EA1E7A" w:rsidRDefault="000D05F9" w:rsidP="000D05F9"/>
        </w:tc>
        <w:tc>
          <w:tcPr>
            <w:tcW w:w="1699" w:type="dxa"/>
            <w:shd w:val="clear" w:color="auto" w:fill="C9E9E7" w:themeFill="accent3"/>
          </w:tcPr>
          <w:p w14:paraId="457D3385" w14:textId="77777777" w:rsidR="000D05F9" w:rsidRPr="009B4AD4" w:rsidRDefault="000D05F9" w:rsidP="000D05F9">
            <w:pPr>
              <w:pStyle w:val="TableSubheading"/>
            </w:pPr>
            <w:r w:rsidRPr="009B4AD4">
              <w:t>Laboratory &amp; simulation</w:t>
            </w:r>
          </w:p>
        </w:tc>
        <w:tc>
          <w:tcPr>
            <w:tcW w:w="1702" w:type="dxa"/>
            <w:shd w:val="clear" w:color="auto" w:fill="C9E9E7" w:themeFill="accent3"/>
          </w:tcPr>
          <w:p w14:paraId="457D3386" w14:textId="77777777" w:rsidR="000D05F9" w:rsidRDefault="000D05F9" w:rsidP="000D05F9">
            <w:pPr>
              <w:pStyle w:val="TableSubheading"/>
            </w:pPr>
            <w:r w:rsidRPr="009B4AD4">
              <w:t>Professional experience off campus</w:t>
            </w:r>
          </w:p>
        </w:tc>
      </w:tr>
      <w:tr w:rsidR="000D05F9" w14:paraId="457D338D" w14:textId="77777777" w:rsidTr="000D05F9">
        <w:tc>
          <w:tcPr>
            <w:tcW w:w="1704" w:type="dxa"/>
          </w:tcPr>
          <w:p w14:paraId="457D3388" w14:textId="77777777" w:rsidR="000D05F9" w:rsidRDefault="000D05F9" w:rsidP="005361B9">
            <w:pPr>
              <w:pStyle w:val="TableText"/>
            </w:pPr>
          </w:p>
        </w:tc>
        <w:tc>
          <w:tcPr>
            <w:tcW w:w="1704" w:type="dxa"/>
          </w:tcPr>
          <w:p w14:paraId="457D3389" w14:textId="77777777" w:rsidR="000D05F9" w:rsidRDefault="000D05F9" w:rsidP="005361B9">
            <w:pPr>
              <w:pStyle w:val="TableText"/>
            </w:pPr>
          </w:p>
        </w:tc>
        <w:tc>
          <w:tcPr>
            <w:tcW w:w="1702" w:type="dxa"/>
          </w:tcPr>
          <w:p w14:paraId="457D338A" w14:textId="77777777" w:rsidR="000D05F9" w:rsidRDefault="000D05F9" w:rsidP="005361B9">
            <w:pPr>
              <w:pStyle w:val="TableText"/>
            </w:pPr>
          </w:p>
        </w:tc>
        <w:tc>
          <w:tcPr>
            <w:tcW w:w="1699" w:type="dxa"/>
          </w:tcPr>
          <w:p w14:paraId="457D338B" w14:textId="77777777" w:rsidR="000D05F9" w:rsidRDefault="000D05F9" w:rsidP="005361B9">
            <w:pPr>
              <w:pStyle w:val="TableText"/>
            </w:pPr>
          </w:p>
        </w:tc>
        <w:tc>
          <w:tcPr>
            <w:tcW w:w="1702" w:type="dxa"/>
          </w:tcPr>
          <w:p w14:paraId="457D338C" w14:textId="77777777" w:rsidR="000D05F9" w:rsidRDefault="000D05F9" w:rsidP="005361B9">
            <w:pPr>
              <w:pStyle w:val="TableText"/>
            </w:pPr>
          </w:p>
        </w:tc>
      </w:tr>
      <w:tr w:rsidR="00656AA0" w14:paraId="64CB3205" w14:textId="77777777" w:rsidTr="000D05F9">
        <w:tc>
          <w:tcPr>
            <w:tcW w:w="1704" w:type="dxa"/>
          </w:tcPr>
          <w:p w14:paraId="3CEEFD53" w14:textId="77777777" w:rsidR="00656AA0" w:rsidRDefault="00656AA0" w:rsidP="005361B9">
            <w:pPr>
              <w:pStyle w:val="TableText"/>
            </w:pPr>
          </w:p>
        </w:tc>
        <w:tc>
          <w:tcPr>
            <w:tcW w:w="1704" w:type="dxa"/>
          </w:tcPr>
          <w:p w14:paraId="37792D4C" w14:textId="77777777" w:rsidR="00656AA0" w:rsidRDefault="00656AA0" w:rsidP="005361B9">
            <w:pPr>
              <w:pStyle w:val="TableText"/>
            </w:pPr>
          </w:p>
        </w:tc>
        <w:tc>
          <w:tcPr>
            <w:tcW w:w="1702" w:type="dxa"/>
          </w:tcPr>
          <w:p w14:paraId="3ECB95C6" w14:textId="77777777" w:rsidR="00656AA0" w:rsidRDefault="00656AA0" w:rsidP="005361B9">
            <w:pPr>
              <w:pStyle w:val="TableText"/>
            </w:pPr>
          </w:p>
        </w:tc>
        <w:tc>
          <w:tcPr>
            <w:tcW w:w="1699" w:type="dxa"/>
          </w:tcPr>
          <w:p w14:paraId="233DAC9D" w14:textId="77777777" w:rsidR="00656AA0" w:rsidRDefault="00656AA0" w:rsidP="005361B9">
            <w:pPr>
              <w:pStyle w:val="TableText"/>
            </w:pPr>
          </w:p>
        </w:tc>
        <w:tc>
          <w:tcPr>
            <w:tcW w:w="1702" w:type="dxa"/>
          </w:tcPr>
          <w:p w14:paraId="1013DB27" w14:textId="77777777" w:rsidR="00656AA0" w:rsidRDefault="00656AA0" w:rsidP="005361B9">
            <w:pPr>
              <w:pStyle w:val="TableText"/>
            </w:pPr>
          </w:p>
        </w:tc>
      </w:tr>
      <w:tr w:rsidR="000D05F9" w14:paraId="457D3393" w14:textId="77777777" w:rsidTr="000D05F9">
        <w:tc>
          <w:tcPr>
            <w:tcW w:w="1704" w:type="dxa"/>
          </w:tcPr>
          <w:p w14:paraId="457D338E" w14:textId="77777777" w:rsidR="000D05F9" w:rsidRDefault="000D05F9" w:rsidP="005361B9">
            <w:pPr>
              <w:pStyle w:val="TableText"/>
            </w:pPr>
          </w:p>
        </w:tc>
        <w:tc>
          <w:tcPr>
            <w:tcW w:w="1704" w:type="dxa"/>
          </w:tcPr>
          <w:p w14:paraId="457D338F" w14:textId="77777777" w:rsidR="000D05F9" w:rsidRDefault="000D05F9" w:rsidP="005361B9">
            <w:pPr>
              <w:pStyle w:val="TableText"/>
            </w:pPr>
          </w:p>
        </w:tc>
        <w:tc>
          <w:tcPr>
            <w:tcW w:w="1702" w:type="dxa"/>
          </w:tcPr>
          <w:p w14:paraId="457D3390" w14:textId="77777777" w:rsidR="000D05F9" w:rsidRDefault="000D05F9" w:rsidP="005361B9">
            <w:pPr>
              <w:pStyle w:val="TableText"/>
            </w:pPr>
          </w:p>
        </w:tc>
        <w:tc>
          <w:tcPr>
            <w:tcW w:w="1699" w:type="dxa"/>
          </w:tcPr>
          <w:p w14:paraId="457D3391" w14:textId="77777777" w:rsidR="000D05F9" w:rsidRDefault="000D05F9" w:rsidP="005361B9">
            <w:pPr>
              <w:pStyle w:val="TableText"/>
            </w:pPr>
          </w:p>
        </w:tc>
        <w:tc>
          <w:tcPr>
            <w:tcW w:w="1702" w:type="dxa"/>
          </w:tcPr>
          <w:p w14:paraId="457D3392" w14:textId="77777777" w:rsidR="000D05F9" w:rsidRDefault="000D05F9" w:rsidP="005361B9">
            <w:pPr>
              <w:pStyle w:val="TableText"/>
            </w:pPr>
          </w:p>
        </w:tc>
      </w:tr>
      <w:tr w:rsidR="000D05F9" w14:paraId="457D3399" w14:textId="77777777" w:rsidTr="000D05F9">
        <w:tc>
          <w:tcPr>
            <w:tcW w:w="1704" w:type="dxa"/>
          </w:tcPr>
          <w:p w14:paraId="457D3394" w14:textId="77777777" w:rsidR="000D05F9" w:rsidRDefault="000D05F9" w:rsidP="005361B9">
            <w:pPr>
              <w:pStyle w:val="TableText"/>
            </w:pPr>
          </w:p>
        </w:tc>
        <w:tc>
          <w:tcPr>
            <w:tcW w:w="1704" w:type="dxa"/>
          </w:tcPr>
          <w:p w14:paraId="457D3395" w14:textId="77777777" w:rsidR="000D05F9" w:rsidRDefault="000D05F9" w:rsidP="005361B9">
            <w:pPr>
              <w:pStyle w:val="TableText"/>
            </w:pPr>
          </w:p>
        </w:tc>
        <w:tc>
          <w:tcPr>
            <w:tcW w:w="1702" w:type="dxa"/>
          </w:tcPr>
          <w:p w14:paraId="457D3396" w14:textId="77777777" w:rsidR="000D05F9" w:rsidRDefault="000D05F9" w:rsidP="005361B9">
            <w:pPr>
              <w:pStyle w:val="TableText"/>
            </w:pPr>
          </w:p>
        </w:tc>
        <w:tc>
          <w:tcPr>
            <w:tcW w:w="1699" w:type="dxa"/>
          </w:tcPr>
          <w:p w14:paraId="457D3397" w14:textId="77777777" w:rsidR="000D05F9" w:rsidRDefault="000D05F9" w:rsidP="005361B9">
            <w:pPr>
              <w:pStyle w:val="TableText"/>
            </w:pPr>
          </w:p>
        </w:tc>
        <w:tc>
          <w:tcPr>
            <w:tcW w:w="1702" w:type="dxa"/>
          </w:tcPr>
          <w:p w14:paraId="457D3398" w14:textId="77777777" w:rsidR="000D05F9" w:rsidRDefault="000D05F9" w:rsidP="005361B9">
            <w:pPr>
              <w:pStyle w:val="TableText"/>
            </w:pPr>
          </w:p>
        </w:tc>
      </w:tr>
      <w:tr w:rsidR="000D05F9" w14:paraId="457D339F" w14:textId="77777777" w:rsidTr="000D05F9">
        <w:tc>
          <w:tcPr>
            <w:tcW w:w="1704" w:type="dxa"/>
          </w:tcPr>
          <w:p w14:paraId="457D339A" w14:textId="77777777" w:rsidR="000D05F9" w:rsidRDefault="000D05F9" w:rsidP="005361B9">
            <w:pPr>
              <w:pStyle w:val="TableText"/>
            </w:pPr>
          </w:p>
        </w:tc>
        <w:tc>
          <w:tcPr>
            <w:tcW w:w="1704" w:type="dxa"/>
          </w:tcPr>
          <w:p w14:paraId="457D339B" w14:textId="77777777" w:rsidR="000D05F9" w:rsidRDefault="000D05F9" w:rsidP="005361B9">
            <w:pPr>
              <w:pStyle w:val="TableText"/>
            </w:pPr>
          </w:p>
        </w:tc>
        <w:tc>
          <w:tcPr>
            <w:tcW w:w="1702" w:type="dxa"/>
          </w:tcPr>
          <w:p w14:paraId="457D339C" w14:textId="77777777" w:rsidR="000D05F9" w:rsidRDefault="000D05F9" w:rsidP="005361B9">
            <w:pPr>
              <w:pStyle w:val="TableText"/>
            </w:pPr>
          </w:p>
        </w:tc>
        <w:tc>
          <w:tcPr>
            <w:tcW w:w="1699" w:type="dxa"/>
          </w:tcPr>
          <w:p w14:paraId="457D339D" w14:textId="77777777" w:rsidR="000D05F9" w:rsidRDefault="000D05F9" w:rsidP="005361B9">
            <w:pPr>
              <w:pStyle w:val="TableText"/>
            </w:pPr>
          </w:p>
        </w:tc>
        <w:tc>
          <w:tcPr>
            <w:tcW w:w="1702" w:type="dxa"/>
          </w:tcPr>
          <w:p w14:paraId="457D339E" w14:textId="77777777" w:rsidR="000D05F9" w:rsidRDefault="000D05F9" w:rsidP="005361B9">
            <w:pPr>
              <w:pStyle w:val="TableText"/>
            </w:pPr>
          </w:p>
        </w:tc>
      </w:tr>
      <w:tr w:rsidR="000D05F9" w14:paraId="457D33A5" w14:textId="77777777" w:rsidTr="000D05F9">
        <w:tc>
          <w:tcPr>
            <w:tcW w:w="1704" w:type="dxa"/>
          </w:tcPr>
          <w:p w14:paraId="457D33A0" w14:textId="77777777" w:rsidR="000D05F9" w:rsidRDefault="000D05F9" w:rsidP="005361B9">
            <w:pPr>
              <w:pStyle w:val="TableText"/>
            </w:pPr>
          </w:p>
        </w:tc>
        <w:tc>
          <w:tcPr>
            <w:tcW w:w="1704" w:type="dxa"/>
          </w:tcPr>
          <w:p w14:paraId="457D33A1" w14:textId="77777777" w:rsidR="000D05F9" w:rsidRDefault="000D05F9" w:rsidP="005361B9">
            <w:pPr>
              <w:pStyle w:val="TableText"/>
            </w:pPr>
          </w:p>
        </w:tc>
        <w:tc>
          <w:tcPr>
            <w:tcW w:w="1702" w:type="dxa"/>
          </w:tcPr>
          <w:p w14:paraId="457D33A2" w14:textId="77777777" w:rsidR="000D05F9" w:rsidRDefault="000D05F9" w:rsidP="005361B9">
            <w:pPr>
              <w:pStyle w:val="TableText"/>
            </w:pPr>
          </w:p>
        </w:tc>
        <w:tc>
          <w:tcPr>
            <w:tcW w:w="1699" w:type="dxa"/>
          </w:tcPr>
          <w:p w14:paraId="457D33A3" w14:textId="77777777" w:rsidR="000D05F9" w:rsidRDefault="000D05F9" w:rsidP="005361B9">
            <w:pPr>
              <w:pStyle w:val="TableText"/>
            </w:pPr>
          </w:p>
        </w:tc>
        <w:tc>
          <w:tcPr>
            <w:tcW w:w="1702" w:type="dxa"/>
          </w:tcPr>
          <w:p w14:paraId="457D33A4" w14:textId="77777777" w:rsidR="000D05F9" w:rsidRDefault="000D05F9" w:rsidP="005361B9">
            <w:pPr>
              <w:pStyle w:val="TableText"/>
            </w:pPr>
          </w:p>
        </w:tc>
      </w:tr>
      <w:tr w:rsidR="000D05F9" w14:paraId="457D33AB" w14:textId="77777777" w:rsidTr="000D05F9">
        <w:tc>
          <w:tcPr>
            <w:tcW w:w="1704" w:type="dxa"/>
          </w:tcPr>
          <w:p w14:paraId="457D33A6" w14:textId="77777777" w:rsidR="000D05F9" w:rsidRDefault="000D05F9" w:rsidP="005361B9">
            <w:pPr>
              <w:pStyle w:val="TableText"/>
            </w:pPr>
          </w:p>
        </w:tc>
        <w:tc>
          <w:tcPr>
            <w:tcW w:w="1704" w:type="dxa"/>
          </w:tcPr>
          <w:p w14:paraId="457D33A7" w14:textId="77777777" w:rsidR="000D05F9" w:rsidRDefault="000D05F9" w:rsidP="005361B9">
            <w:pPr>
              <w:pStyle w:val="TableText"/>
            </w:pPr>
          </w:p>
        </w:tc>
        <w:tc>
          <w:tcPr>
            <w:tcW w:w="1702" w:type="dxa"/>
          </w:tcPr>
          <w:p w14:paraId="457D33A8" w14:textId="77777777" w:rsidR="000D05F9" w:rsidRDefault="000D05F9" w:rsidP="005361B9">
            <w:pPr>
              <w:pStyle w:val="TableText"/>
            </w:pPr>
          </w:p>
        </w:tc>
        <w:tc>
          <w:tcPr>
            <w:tcW w:w="1699" w:type="dxa"/>
          </w:tcPr>
          <w:p w14:paraId="457D33A9" w14:textId="77777777" w:rsidR="000D05F9" w:rsidRDefault="000D05F9" w:rsidP="005361B9">
            <w:pPr>
              <w:pStyle w:val="TableText"/>
            </w:pPr>
          </w:p>
        </w:tc>
        <w:tc>
          <w:tcPr>
            <w:tcW w:w="1702" w:type="dxa"/>
          </w:tcPr>
          <w:p w14:paraId="457D33AA" w14:textId="77777777" w:rsidR="000D05F9" w:rsidRDefault="000D05F9" w:rsidP="005361B9">
            <w:pPr>
              <w:pStyle w:val="TableText"/>
            </w:pPr>
          </w:p>
        </w:tc>
      </w:tr>
      <w:tr w:rsidR="000D05F9" w14:paraId="457D33B1" w14:textId="77777777" w:rsidTr="000D05F9">
        <w:tc>
          <w:tcPr>
            <w:tcW w:w="1704" w:type="dxa"/>
          </w:tcPr>
          <w:p w14:paraId="457D33AC" w14:textId="77777777" w:rsidR="000D05F9" w:rsidRDefault="000D05F9" w:rsidP="005361B9">
            <w:pPr>
              <w:pStyle w:val="TableText"/>
            </w:pPr>
          </w:p>
        </w:tc>
        <w:tc>
          <w:tcPr>
            <w:tcW w:w="1704" w:type="dxa"/>
          </w:tcPr>
          <w:p w14:paraId="457D33AD" w14:textId="77777777" w:rsidR="000D05F9" w:rsidRDefault="000D05F9" w:rsidP="005361B9">
            <w:pPr>
              <w:pStyle w:val="TableText"/>
            </w:pPr>
          </w:p>
        </w:tc>
        <w:tc>
          <w:tcPr>
            <w:tcW w:w="1702" w:type="dxa"/>
          </w:tcPr>
          <w:p w14:paraId="457D33AE" w14:textId="77777777" w:rsidR="000D05F9" w:rsidRDefault="000D05F9" w:rsidP="005361B9">
            <w:pPr>
              <w:pStyle w:val="TableText"/>
            </w:pPr>
          </w:p>
        </w:tc>
        <w:tc>
          <w:tcPr>
            <w:tcW w:w="1699" w:type="dxa"/>
          </w:tcPr>
          <w:p w14:paraId="457D33AF" w14:textId="77777777" w:rsidR="000D05F9" w:rsidRDefault="000D05F9" w:rsidP="005361B9">
            <w:pPr>
              <w:pStyle w:val="TableText"/>
            </w:pPr>
          </w:p>
        </w:tc>
        <w:tc>
          <w:tcPr>
            <w:tcW w:w="1702" w:type="dxa"/>
          </w:tcPr>
          <w:p w14:paraId="457D33B0" w14:textId="77777777" w:rsidR="000D05F9" w:rsidRDefault="000D05F9" w:rsidP="005361B9">
            <w:pPr>
              <w:pStyle w:val="TableText"/>
            </w:pPr>
          </w:p>
        </w:tc>
      </w:tr>
      <w:tr w:rsidR="000D05F9" w14:paraId="457D33B7" w14:textId="77777777" w:rsidTr="000D05F9">
        <w:tc>
          <w:tcPr>
            <w:tcW w:w="1704" w:type="dxa"/>
          </w:tcPr>
          <w:p w14:paraId="457D33B2" w14:textId="77777777" w:rsidR="000D05F9" w:rsidRDefault="000D05F9" w:rsidP="005361B9">
            <w:pPr>
              <w:pStyle w:val="TableText"/>
            </w:pPr>
          </w:p>
        </w:tc>
        <w:tc>
          <w:tcPr>
            <w:tcW w:w="1704" w:type="dxa"/>
          </w:tcPr>
          <w:p w14:paraId="457D33B3" w14:textId="77777777" w:rsidR="000D05F9" w:rsidRDefault="000D05F9" w:rsidP="005361B9">
            <w:pPr>
              <w:pStyle w:val="TableText"/>
            </w:pPr>
          </w:p>
        </w:tc>
        <w:tc>
          <w:tcPr>
            <w:tcW w:w="1702" w:type="dxa"/>
          </w:tcPr>
          <w:p w14:paraId="457D33B4" w14:textId="77777777" w:rsidR="000D05F9" w:rsidRDefault="000D05F9" w:rsidP="005361B9">
            <w:pPr>
              <w:pStyle w:val="TableText"/>
            </w:pPr>
          </w:p>
        </w:tc>
        <w:tc>
          <w:tcPr>
            <w:tcW w:w="1699" w:type="dxa"/>
          </w:tcPr>
          <w:p w14:paraId="457D33B5" w14:textId="77777777" w:rsidR="000D05F9" w:rsidRDefault="000D05F9" w:rsidP="005361B9">
            <w:pPr>
              <w:pStyle w:val="TableText"/>
            </w:pPr>
          </w:p>
        </w:tc>
        <w:tc>
          <w:tcPr>
            <w:tcW w:w="1702" w:type="dxa"/>
          </w:tcPr>
          <w:p w14:paraId="457D33B6" w14:textId="77777777" w:rsidR="000D05F9" w:rsidRDefault="000D05F9" w:rsidP="005361B9">
            <w:pPr>
              <w:pStyle w:val="TableText"/>
            </w:pPr>
          </w:p>
        </w:tc>
      </w:tr>
      <w:tr w:rsidR="000D05F9" w14:paraId="457D33BD" w14:textId="77777777" w:rsidTr="000D05F9">
        <w:tc>
          <w:tcPr>
            <w:tcW w:w="1704" w:type="dxa"/>
          </w:tcPr>
          <w:p w14:paraId="457D33B8" w14:textId="77777777" w:rsidR="000D05F9" w:rsidRDefault="000D05F9" w:rsidP="005361B9">
            <w:pPr>
              <w:pStyle w:val="TableText"/>
            </w:pPr>
          </w:p>
        </w:tc>
        <w:tc>
          <w:tcPr>
            <w:tcW w:w="1704" w:type="dxa"/>
          </w:tcPr>
          <w:p w14:paraId="457D33B9" w14:textId="77777777" w:rsidR="000D05F9" w:rsidRDefault="000D05F9" w:rsidP="005361B9">
            <w:pPr>
              <w:pStyle w:val="TableText"/>
            </w:pPr>
          </w:p>
        </w:tc>
        <w:tc>
          <w:tcPr>
            <w:tcW w:w="1702" w:type="dxa"/>
          </w:tcPr>
          <w:p w14:paraId="457D33BA" w14:textId="77777777" w:rsidR="000D05F9" w:rsidRDefault="000D05F9" w:rsidP="005361B9">
            <w:pPr>
              <w:pStyle w:val="TableText"/>
            </w:pPr>
          </w:p>
        </w:tc>
        <w:tc>
          <w:tcPr>
            <w:tcW w:w="1699" w:type="dxa"/>
          </w:tcPr>
          <w:p w14:paraId="457D33BB" w14:textId="77777777" w:rsidR="000D05F9" w:rsidRDefault="000D05F9" w:rsidP="005361B9">
            <w:pPr>
              <w:pStyle w:val="TableText"/>
            </w:pPr>
          </w:p>
        </w:tc>
        <w:tc>
          <w:tcPr>
            <w:tcW w:w="1702" w:type="dxa"/>
          </w:tcPr>
          <w:p w14:paraId="457D33BC" w14:textId="77777777" w:rsidR="000D05F9" w:rsidRDefault="000D05F9" w:rsidP="005361B9">
            <w:pPr>
              <w:pStyle w:val="TableText"/>
            </w:pPr>
          </w:p>
        </w:tc>
      </w:tr>
      <w:tr w:rsidR="000D05F9" w14:paraId="457D33C3" w14:textId="77777777" w:rsidTr="000D05F9">
        <w:tc>
          <w:tcPr>
            <w:tcW w:w="1704" w:type="dxa"/>
          </w:tcPr>
          <w:p w14:paraId="457D33BE" w14:textId="77777777" w:rsidR="000D05F9" w:rsidRDefault="000D05F9" w:rsidP="005361B9">
            <w:pPr>
              <w:pStyle w:val="TableText"/>
            </w:pPr>
          </w:p>
        </w:tc>
        <w:tc>
          <w:tcPr>
            <w:tcW w:w="1704" w:type="dxa"/>
          </w:tcPr>
          <w:p w14:paraId="457D33BF" w14:textId="77777777" w:rsidR="000D05F9" w:rsidRDefault="000D05F9" w:rsidP="005361B9">
            <w:pPr>
              <w:pStyle w:val="TableText"/>
            </w:pPr>
          </w:p>
        </w:tc>
        <w:tc>
          <w:tcPr>
            <w:tcW w:w="1702" w:type="dxa"/>
          </w:tcPr>
          <w:p w14:paraId="457D33C0" w14:textId="77777777" w:rsidR="000D05F9" w:rsidRDefault="000D05F9" w:rsidP="005361B9">
            <w:pPr>
              <w:pStyle w:val="TableText"/>
            </w:pPr>
          </w:p>
        </w:tc>
        <w:tc>
          <w:tcPr>
            <w:tcW w:w="1699" w:type="dxa"/>
          </w:tcPr>
          <w:p w14:paraId="457D33C1" w14:textId="77777777" w:rsidR="000D05F9" w:rsidRDefault="000D05F9" w:rsidP="005361B9">
            <w:pPr>
              <w:pStyle w:val="TableText"/>
            </w:pPr>
          </w:p>
        </w:tc>
        <w:tc>
          <w:tcPr>
            <w:tcW w:w="1702" w:type="dxa"/>
          </w:tcPr>
          <w:p w14:paraId="457D33C2" w14:textId="77777777" w:rsidR="000D05F9" w:rsidRDefault="000D05F9" w:rsidP="005361B9">
            <w:pPr>
              <w:pStyle w:val="TableText"/>
            </w:pPr>
          </w:p>
        </w:tc>
      </w:tr>
      <w:tr w:rsidR="000D05F9" w14:paraId="457D33C9" w14:textId="77777777" w:rsidTr="000D05F9">
        <w:tc>
          <w:tcPr>
            <w:tcW w:w="1704" w:type="dxa"/>
          </w:tcPr>
          <w:p w14:paraId="457D33C4" w14:textId="77777777" w:rsidR="000D05F9" w:rsidRDefault="000D05F9" w:rsidP="005361B9">
            <w:pPr>
              <w:pStyle w:val="TableText"/>
            </w:pPr>
          </w:p>
        </w:tc>
        <w:tc>
          <w:tcPr>
            <w:tcW w:w="1704" w:type="dxa"/>
          </w:tcPr>
          <w:p w14:paraId="457D33C5" w14:textId="77777777" w:rsidR="000D05F9" w:rsidRDefault="000D05F9" w:rsidP="005361B9">
            <w:pPr>
              <w:pStyle w:val="TableText"/>
            </w:pPr>
          </w:p>
        </w:tc>
        <w:tc>
          <w:tcPr>
            <w:tcW w:w="1702" w:type="dxa"/>
          </w:tcPr>
          <w:p w14:paraId="457D33C6" w14:textId="77777777" w:rsidR="000D05F9" w:rsidRDefault="000D05F9" w:rsidP="005361B9">
            <w:pPr>
              <w:pStyle w:val="TableText"/>
            </w:pPr>
          </w:p>
        </w:tc>
        <w:tc>
          <w:tcPr>
            <w:tcW w:w="1699" w:type="dxa"/>
          </w:tcPr>
          <w:p w14:paraId="457D33C7" w14:textId="77777777" w:rsidR="000D05F9" w:rsidRDefault="000D05F9" w:rsidP="005361B9">
            <w:pPr>
              <w:pStyle w:val="TableText"/>
            </w:pPr>
          </w:p>
        </w:tc>
        <w:tc>
          <w:tcPr>
            <w:tcW w:w="1702" w:type="dxa"/>
          </w:tcPr>
          <w:p w14:paraId="457D33C8" w14:textId="77777777" w:rsidR="000D05F9" w:rsidRDefault="000D05F9" w:rsidP="005361B9">
            <w:pPr>
              <w:pStyle w:val="TableText"/>
            </w:pPr>
          </w:p>
        </w:tc>
      </w:tr>
      <w:tr w:rsidR="000D05F9" w14:paraId="457D33CF" w14:textId="77777777" w:rsidTr="000D05F9">
        <w:tc>
          <w:tcPr>
            <w:tcW w:w="1704" w:type="dxa"/>
          </w:tcPr>
          <w:p w14:paraId="457D33CA" w14:textId="77777777" w:rsidR="000D05F9" w:rsidRDefault="000D05F9" w:rsidP="005361B9">
            <w:pPr>
              <w:pStyle w:val="TableText"/>
            </w:pPr>
          </w:p>
        </w:tc>
        <w:tc>
          <w:tcPr>
            <w:tcW w:w="1704" w:type="dxa"/>
          </w:tcPr>
          <w:p w14:paraId="457D33CB" w14:textId="77777777" w:rsidR="000D05F9" w:rsidRDefault="000D05F9" w:rsidP="005361B9">
            <w:pPr>
              <w:pStyle w:val="TableText"/>
            </w:pPr>
          </w:p>
        </w:tc>
        <w:tc>
          <w:tcPr>
            <w:tcW w:w="1702" w:type="dxa"/>
          </w:tcPr>
          <w:p w14:paraId="457D33CC" w14:textId="77777777" w:rsidR="000D05F9" w:rsidRDefault="000D05F9" w:rsidP="005361B9">
            <w:pPr>
              <w:pStyle w:val="TableText"/>
            </w:pPr>
          </w:p>
        </w:tc>
        <w:tc>
          <w:tcPr>
            <w:tcW w:w="1699" w:type="dxa"/>
          </w:tcPr>
          <w:p w14:paraId="457D33CD" w14:textId="77777777" w:rsidR="000D05F9" w:rsidRDefault="000D05F9" w:rsidP="005361B9">
            <w:pPr>
              <w:pStyle w:val="TableText"/>
            </w:pPr>
          </w:p>
        </w:tc>
        <w:tc>
          <w:tcPr>
            <w:tcW w:w="1702" w:type="dxa"/>
          </w:tcPr>
          <w:p w14:paraId="457D33CE" w14:textId="77777777" w:rsidR="000D05F9" w:rsidRDefault="000D05F9" w:rsidP="005361B9">
            <w:pPr>
              <w:pStyle w:val="TableText"/>
            </w:pPr>
          </w:p>
        </w:tc>
      </w:tr>
      <w:tr w:rsidR="000D05F9" w14:paraId="457D33D5" w14:textId="77777777" w:rsidTr="000D05F9">
        <w:tc>
          <w:tcPr>
            <w:tcW w:w="1704" w:type="dxa"/>
          </w:tcPr>
          <w:p w14:paraId="457D33D0" w14:textId="77777777" w:rsidR="000D05F9" w:rsidRDefault="000D05F9" w:rsidP="005361B9">
            <w:pPr>
              <w:pStyle w:val="TableText"/>
            </w:pPr>
          </w:p>
        </w:tc>
        <w:tc>
          <w:tcPr>
            <w:tcW w:w="1704" w:type="dxa"/>
          </w:tcPr>
          <w:p w14:paraId="457D33D1" w14:textId="77777777" w:rsidR="000D05F9" w:rsidRDefault="000D05F9" w:rsidP="005361B9">
            <w:pPr>
              <w:pStyle w:val="TableText"/>
            </w:pPr>
          </w:p>
        </w:tc>
        <w:tc>
          <w:tcPr>
            <w:tcW w:w="1702" w:type="dxa"/>
          </w:tcPr>
          <w:p w14:paraId="457D33D2" w14:textId="77777777" w:rsidR="000D05F9" w:rsidRDefault="000D05F9" w:rsidP="005361B9">
            <w:pPr>
              <w:pStyle w:val="TableText"/>
            </w:pPr>
          </w:p>
        </w:tc>
        <w:tc>
          <w:tcPr>
            <w:tcW w:w="1699" w:type="dxa"/>
          </w:tcPr>
          <w:p w14:paraId="457D33D3" w14:textId="77777777" w:rsidR="000D05F9" w:rsidRDefault="000D05F9" w:rsidP="005361B9">
            <w:pPr>
              <w:pStyle w:val="TableText"/>
            </w:pPr>
          </w:p>
        </w:tc>
        <w:tc>
          <w:tcPr>
            <w:tcW w:w="1702" w:type="dxa"/>
          </w:tcPr>
          <w:p w14:paraId="457D33D4" w14:textId="77777777" w:rsidR="000D05F9" w:rsidRDefault="000D05F9" w:rsidP="005361B9">
            <w:pPr>
              <w:pStyle w:val="TableText"/>
            </w:pPr>
          </w:p>
        </w:tc>
      </w:tr>
      <w:tr w:rsidR="000D05F9" w14:paraId="457D33DB" w14:textId="77777777" w:rsidTr="000D05F9">
        <w:tc>
          <w:tcPr>
            <w:tcW w:w="1704" w:type="dxa"/>
          </w:tcPr>
          <w:p w14:paraId="457D33D6" w14:textId="77777777" w:rsidR="000D05F9" w:rsidRDefault="000D05F9" w:rsidP="005361B9">
            <w:pPr>
              <w:pStyle w:val="TableText"/>
            </w:pPr>
          </w:p>
        </w:tc>
        <w:tc>
          <w:tcPr>
            <w:tcW w:w="1704" w:type="dxa"/>
          </w:tcPr>
          <w:p w14:paraId="457D33D7" w14:textId="77777777" w:rsidR="000D05F9" w:rsidRDefault="000D05F9" w:rsidP="005361B9">
            <w:pPr>
              <w:pStyle w:val="TableText"/>
            </w:pPr>
          </w:p>
        </w:tc>
        <w:tc>
          <w:tcPr>
            <w:tcW w:w="1702" w:type="dxa"/>
          </w:tcPr>
          <w:p w14:paraId="457D33D8" w14:textId="77777777" w:rsidR="000D05F9" w:rsidRDefault="000D05F9" w:rsidP="005361B9">
            <w:pPr>
              <w:pStyle w:val="TableText"/>
            </w:pPr>
          </w:p>
        </w:tc>
        <w:tc>
          <w:tcPr>
            <w:tcW w:w="1699" w:type="dxa"/>
          </w:tcPr>
          <w:p w14:paraId="457D33D9" w14:textId="77777777" w:rsidR="000D05F9" w:rsidRDefault="000D05F9" w:rsidP="005361B9">
            <w:pPr>
              <w:pStyle w:val="TableText"/>
            </w:pPr>
          </w:p>
        </w:tc>
        <w:tc>
          <w:tcPr>
            <w:tcW w:w="1702" w:type="dxa"/>
          </w:tcPr>
          <w:p w14:paraId="457D33DA" w14:textId="77777777" w:rsidR="000D05F9" w:rsidRDefault="000D05F9" w:rsidP="005361B9">
            <w:pPr>
              <w:pStyle w:val="TableText"/>
            </w:pPr>
          </w:p>
        </w:tc>
      </w:tr>
      <w:tr w:rsidR="000D05F9" w14:paraId="457D33E1" w14:textId="77777777" w:rsidTr="000D05F9">
        <w:tc>
          <w:tcPr>
            <w:tcW w:w="1704" w:type="dxa"/>
          </w:tcPr>
          <w:p w14:paraId="457D33DC" w14:textId="77777777" w:rsidR="000D05F9" w:rsidRDefault="000D05F9" w:rsidP="005361B9">
            <w:pPr>
              <w:pStyle w:val="TableText"/>
            </w:pPr>
          </w:p>
        </w:tc>
        <w:tc>
          <w:tcPr>
            <w:tcW w:w="1704" w:type="dxa"/>
          </w:tcPr>
          <w:p w14:paraId="457D33DD" w14:textId="77777777" w:rsidR="000D05F9" w:rsidRDefault="000D05F9" w:rsidP="005361B9">
            <w:pPr>
              <w:pStyle w:val="TableText"/>
            </w:pPr>
          </w:p>
        </w:tc>
        <w:tc>
          <w:tcPr>
            <w:tcW w:w="1702" w:type="dxa"/>
          </w:tcPr>
          <w:p w14:paraId="457D33DE" w14:textId="77777777" w:rsidR="000D05F9" w:rsidRDefault="000D05F9" w:rsidP="005361B9">
            <w:pPr>
              <w:pStyle w:val="TableText"/>
            </w:pPr>
          </w:p>
        </w:tc>
        <w:tc>
          <w:tcPr>
            <w:tcW w:w="1699" w:type="dxa"/>
          </w:tcPr>
          <w:p w14:paraId="457D33DF" w14:textId="77777777" w:rsidR="000D05F9" w:rsidRDefault="000D05F9" w:rsidP="005361B9">
            <w:pPr>
              <w:pStyle w:val="TableText"/>
            </w:pPr>
          </w:p>
        </w:tc>
        <w:tc>
          <w:tcPr>
            <w:tcW w:w="1702" w:type="dxa"/>
          </w:tcPr>
          <w:p w14:paraId="457D33E0" w14:textId="77777777" w:rsidR="000D05F9" w:rsidRDefault="000D05F9" w:rsidP="005361B9">
            <w:pPr>
              <w:pStyle w:val="TableText"/>
            </w:pPr>
          </w:p>
        </w:tc>
      </w:tr>
      <w:tr w:rsidR="000D05F9" w14:paraId="457D33E7" w14:textId="77777777" w:rsidTr="000D05F9">
        <w:tc>
          <w:tcPr>
            <w:tcW w:w="1704" w:type="dxa"/>
          </w:tcPr>
          <w:p w14:paraId="457D33E2" w14:textId="77777777" w:rsidR="000D05F9" w:rsidRDefault="000D05F9" w:rsidP="005361B9">
            <w:pPr>
              <w:pStyle w:val="TableText"/>
            </w:pPr>
          </w:p>
        </w:tc>
        <w:tc>
          <w:tcPr>
            <w:tcW w:w="1704" w:type="dxa"/>
          </w:tcPr>
          <w:p w14:paraId="457D33E3" w14:textId="77777777" w:rsidR="000D05F9" w:rsidRDefault="000D05F9" w:rsidP="005361B9">
            <w:pPr>
              <w:pStyle w:val="TableText"/>
            </w:pPr>
          </w:p>
        </w:tc>
        <w:tc>
          <w:tcPr>
            <w:tcW w:w="1702" w:type="dxa"/>
          </w:tcPr>
          <w:p w14:paraId="457D33E4" w14:textId="77777777" w:rsidR="000D05F9" w:rsidRDefault="000D05F9" w:rsidP="005361B9">
            <w:pPr>
              <w:pStyle w:val="TableText"/>
            </w:pPr>
          </w:p>
        </w:tc>
        <w:tc>
          <w:tcPr>
            <w:tcW w:w="1699" w:type="dxa"/>
          </w:tcPr>
          <w:p w14:paraId="457D33E5" w14:textId="77777777" w:rsidR="000D05F9" w:rsidRDefault="000D05F9" w:rsidP="005361B9">
            <w:pPr>
              <w:pStyle w:val="TableText"/>
            </w:pPr>
          </w:p>
        </w:tc>
        <w:tc>
          <w:tcPr>
            <w:tcW w:w="1702" w:type="dxa"/>
          </w:tcPr>
          <w:p w14:paraId="457D33E6" w14:textId="77777777" w:rsidR="000D05F9" w:rsidRDefault="000D05F9" w:rsidP="005361B9">
            <w:pPr>
              <w:pStyle w:val="TableText"/>
            </w:pPr>
          </w:p>
        </w:tc>
      </w:tr>
      <w:tr w:rsidR="000D05F9" w14:paraId="457D33ED" w14:textId="77777777" w:rsidTr="000D05F9">
        <w:tc>
          <w:tcPr>
            <w:tcW w:w="1704" w:type="dxa"/>
          </w:tcPr>
          <w:p w14:paraId="457D33E8" w14:textId="77777777" w:rsidR="000D05F9" w:rsidRDefault="000D05F9" w:rsidP="005361B9">
            <w:pPr>
              <w:pStyle w:val="TableText"/>
            </w:pPr>
          </w:p>
        </w:tc>
        <w:tc>
          <w:tcPr>
            <w:tcW w:w="1704" w:type="dxa"/>
          </w:tcPr>
          <w:p w14:paraId="457D33E9" w14:textId="77777777" w:rsidR="000D05F9" w:rsidRDefault="000D05F9" w:rsidP="005361B9">
            <w:pPr>
              <w:pStyle w:val="TableText"/>
            </w:pPr>
          </w:p>
        </w:tc>
        <w:tc>
          <w:tcPr>
            <w:tcW w:w="1702" w:type="dxa"/>
          </w:tcPr>
          <w:p w14:paraId="457D33EA" w14:textId="77777777" w:rsidR="000D05F9" w:rsidRDefault="000D05F9" w:rsidP="005361B9">
            <w:pPr>
              <w:pStyle w:val="TableText"/>
            </w:pPr>
          </w:p>
        </w:tc>
        <w:tc>
          <w:tcPr>
            <w:tcW w:w="1699" w:type="dxa"/>
          </w:tcPr>
          <w:p w14:paraId="457D33EB" w14:textId="77777777" w:rsidR="000D05F9" w:rsidRDefault="000D05F9" w:rsidP="005361B9">
            <w:pPr>
              <w:pStyle w:val="TableText"/>
            </w:pPr>
          </w:p>
        </w:tc>
        <w:tc>
          <w:tcPr>
            <w:tcW w:w="1702" w:type="dxa"/>
          </w:tcPr>
          <w:p w14:paraId="457D33EC" w14:textId="77777777" w:rsidR="000D05F9" w:rsidRDefault="000D05F9" w:rsidP="005361B9">
            <w:pPr>
              <w:pStyle w:val="TableText"/>
            </w:pPr>
          </w:p>
        </w:tc>
      </w:tr>
      <w:tr w:rsidR="000D05F9" w14:paraId="457D33F3" w14:textId="77777777" w:rsidTr="000D05F9">
        <w:tc>
          <w:tcPr>
            <w:tcW w:w="1704" w:type="dxa"/>
          </w:tcPr>
          <w:p w14:paraId="457D33EE" w14:textId="77777777" w:rsidR="000D05F9" w:rsidRDefault="000D05F9" w:rsidP="005361B9">
            <w:pPr>
              <w:pStyle w:val="TableText"/>
            </w:pPr>
          </w:p>
        </w:tc>
        <w:tc>
          <w:tcPr>
            <w:tcW w:w="1704" w:type="dxa"/>
          </w:tcPr>
          <w:p w14:paraId="457D33EF" w14:textId="77777777" w:rsidR="000D05F9" w:rsidRDefault="000D05F9" w:rsidP="005361B9">
            <w:pPr>
              <w:pStyle w:val="TableText"/>
            </w:pPr>
          </w:p>
        </w:tc>
        <w:tc>
          <w:tcPr>
            <w:tcW w:w="1702" w:type="dxa"/>
          </w:tcPr>
          <w:p w14:paraId="457D33F0" w14:textId="77777777" w:rsidR="000D05F9" w:rsidRDefault="000D05F9" w:rsidP="005361B9">
            <w:pPr>
              <w:pStyle w:val="TableText"/>
            </w:pPr>
          </w:p>
        </w:tc>
        <w:tc>
          <w:tcPr>
            <w:tcW w:w="1699" w:type="dxa"/>
          </w:tcPr>
          <w:p w14:paraId="457D33F1" w14:textId="77777777" w:rsidR="000D05F9" w:rsidRDefault="000D05F9" w:rsidP="005361B9">
            <w:pPr>
              <w:pStyle w:val="TableText"/>
            </w:pPr>
          </w:p>
        </w:tc>
        <w:tc>
          <w:tcPr>
            <w:tcW w:w="1702" w:type="dxa"/>
          </w:tcPr>
          <w:p w14:paraId="457D33F2" w14:textId="77777777" w:rsidR="000D05F9" w:rsidRDefault="000D05F9" w:rsidP="005361B9">
            <w:pPr>
              <w:pStyle w:val="TableText"/>
            </w:pPr>
          </w:p>
        </w:tc>
      </w:tr>
      <w:tr w:rsidR="000D05F9" w14:paraId="457D33F9" w14:textId="77777777" w:rsidTr="000D05F9">
        <w:tc>
          <w:tcPr>
            <w:tcW w:w="1704" w:type="dxa"/>
          </w:tcPr>
          <w:p w14:paraId="457D33F4" w14:textId="77777777" w:rsidR="000D05F9" w:rsidRDefault="000D05F9" w:rsidP="005361B9">
            <w:pPr>
              <w:pStyle w:val="TableText"/>
            </w:pPr>
          </w:p>
        </w:tc>
        <w:tc>
          <w:tcPr>
            <w:tcW w:w="1704" w:type="dxa"/>
          </w:tcPr>
          <w:p w14:paraId="457D33F5" w14:textId="77777777" w:rsidR="000D05F9" w:rsidRDefault="000D05F9" w:rsidP="005361B9">
            <w:pPr>
              <w:pStyle w:val="TableText"/>
            </w:pPr>
          </w:p>
        </w:tc>
        <w:tc>
          <w:tcPr>
            <w:tcW w:w="1702" w:type="dxa"/>
          </w:tcPr>
          <w:p w14:paraId="457D33F6" w14:textId="77777777" w:rsidR="000D05F9" w:rsidRDefault="000D05F9" w:rsidP="005361B9">
            <w:pPr>
              <w:pStyle w:val="TableText"/>
            </w:pPr>
          </w:p>
        </w:tc>
        <w:tc>
          <w:tcPr>
            <w:tcW w:w="1699" w:type="dxa"/>
          </w:tcPr>
          <w:p w14:paraId="457D33F7" w14:textId="77777777" w:rsidR="000D05F9" w:rsidRDefault="000D05F9" w:rsidP="005361B9">
            <w:pPr>
              <w:pStyle w:val="TableText"/>
            </w:pPr>
          </w:p>
        </w:tc>
        <w:tc>
          <w:tcPr>
            <w:tcW w:w="1702" w:type="dxa"/>
          </w:tcPr>
          <w:p w14:paraId="457D33F8" w14:textId="77777777" w:rsidR="000D05F9" w:rsidRDefault="000D05F9" w:rsidP="005361B9">
            <w:pPr>
              <w:pStyle w:val="TableText"/>
            </w:pPr>
          </w:p>
        </w:tc>
      </w:tr>
      <w:tr w:rsidR="000D05F9" w14:paraId="457D33FF" w14:textId="77777777" w:rsidTr="000D05F9">
        <w:tc>
          <w:tcPr>
            <w:tcW w:w="1704" w:type="dxa"/>
          </w:tcPr>
          <w:p w14:paraId="457D33FA" w14:textId="77777777" w:rsidR="000D05F9" w:rsidRDefault="000D05F9" w:rsidP="005361B9">
            <w:pPr>
              <w:pStyle w:val="TableText"/>
            </w:pPr>
          </w:p>
        </w:tc>
        <w:tc>
          <w:tcPr>
            <w:tcW w:w="1704" w:type="dxa"/>
          </w:tcPr>
          <w:p w14:paraId="457D33FB" w14:textId="77777777" w:rsidR="000D05F9" w:rsidRDefault="000D05F9" w:rsidP="005361B9">
            <w:pPr>
              <w:pStyle w:val="TableText"/>
            </w:pPr>
          </w:p>
        </w:tc>
        <w:tc>
          <w:tcPr>
            <w:tcW w:w="1702" w:type="dxa"/>
          </w:tcPr>
          <w:p w14:paraId="457D33FC" w14:textId="77777777" w:rsidR="000D05F9" w:rsidRDefault="000D05F9" w:rsidP="005361B9">
            <w:pPr>
              <w:pStyle w:val="TableText"/>
            </w:pPr>
          </w:p>
        </w:tc>
        <w:tc>
          <w:tcPr>
            <w:tcW w:w="1699" w:type="dxa"/>
          </w:tcPr>
          <w:p w14:paraId="457D33FD" w14:textId="77777777" w:rsidR="000D05F9" w:rsidRDefault="000D05F9" w:rsidP="005361B9">
            <w:pPr>
              <w:pStyle w:val="TableText"/>
            </w:pPr>
          </w:p>
        </w:tc>
        <w:tc>
          <w:tcPr>
            <w:tcW w:w="1702" w:type="dxa"/>
          </w:tcPr>
          <w:p w14:paraId="457D33FE" w14:textId="77777777" w:rsidR="000D05F9" w:rsidRDefault="000D05F9" w:rsidP="005361B9">
            <w:pPr>
              <w:pStyle w:val="TableText"/>
            </w:pPr>
          </w:p>
        </w:tc>
      </w:tr>
      <w:tr w:rsidR="000D05F9" w14:paraId="457D3405" w14:textId="77777777" w:rsidTr="000D05F9">
        <w:tc>
          <w:tcPr>
            <w:tcW w:w="1704" w:type="dxa"/>
          </w:tcPr>
          <w:p w14:paraId="457D3400" w14:textId="77777777" w:rsidR="000D05F9" w:rsidRDefault="000D05F9" w:rsidP="005361B9">
            <w:pPr>
              <w:pStyle w:val="TableText"/>
            </w:pPr>
          </w:p>
        </w:tc>
        <w:tc>
          <w:tcPr>
            <w:tcW w:w="1704" w:type="dxa"/>
          </w:tcPr>
          <w:p w14:paraId="457D3401" w14:textId="77777777" w:rsidR="000D05F9" w:rsidRDefault="000D05F9" w:rsidP="005361B9">
            <w:pPr>
              <w:pStyle w:val="TableText"/>
            </w:pPr>
          </w:p>
        </w:tc>
        <w:tc>
          <w:tcPr>
            <w:tcW w:w="1702" w:type="dxa"/>
          </w:tcPr>
          <w:p w14:paraId="457D3402" w14:textId="77777777" w:rsidR="000D05F9" w:rsidRDefault="000D05F9" w:rsidP="005361B9">
            <w:pPr>
              <w:pStyle w:val="TableText"/>
            </w:pPr>
          </w:p>
        </w:tc>
        <w:tc>
          <w:tcPr>
            <w:tcW w:w="1699" w:type="dxa"/>
          </w:tcPr>
          <w:p w14:paraId="457D3403" w14:textId="77777777" w:rsidR="000D05F9" w:rsidRDefault="000D05F9" w:rsidP="005361B9">
            <w:pPr>
              <w:pStyle w:val="TableText"/>
            </w:pPr>
          </w:p>
        </w:tc>
        <w:tc>
          <w:tcPr>
            <w:tcW w:w="1702" w:type="dxa"/>
          </w:tcPr>
          <w:p w14:paraId="457D3404" w14:textId="77777777" w:rsidR="000D05F9" w:rsidRDefault="000D05F9" w:rsidP="005361B9">
            <w:pPr>
              <w:pStyle w:val="TableText"/>
            </w:pPr>
          </w:p>
        </w:tc>
      </w:tr>
      <w:tr w:rsidR="000D05F9" w14:paraId="457D340B" w14:textId="77777777" w:rsidTr="000D05F9">
        <w:tc>
          <w:tcPr>
            <w:tcW w:w="1704" w:type="dxa"/>
          </w:tcPr>
          <w:p w14:paraId="457D3406" w14:textId="77777777" w:rsidR="000D05F9" w:rsidRDefault="000D05F9" w:rsidP="005361B9">
            <w:pPr>
              <w:pStyle w:val="TableText"/>
            </w:pPr>
          </w:p>
        </w:tc>
        <w:tc>
          <w:tcPr>
            <w:tcW w:w="1704" w:type="dxa"/>
          </w:tcPr>
          <w:p w14:paraId="457D3407" w14:textId="77777777" w:rsidR="000D05F9" w:rsidRDefault="000D05F9" w:rsidP="005361B9">
            <w:pPr>
              <w:pStyle w:val="TableText"/>
            </w:pPr>
          </w:p>
        </w:tc>
        <w:tc>
          <w:tcPr>
            <w:tcW w:w="1702" w:type="dxa"/>
          </w:tcPr>
          <w:p w14:paraId="457D3408" w14:textId="77777777" w:rsidR="000D05F9" w:rsidRDefault="000D05F9" w:rsidP="005361B9">
            <w:pPr>
              <w:pStyle w:val="TableText"/>
            </w:pPr>
          </w:p>
        </w:tc>
        <w:tc>
          <w:tcPr>
            <w:tcW w:w="1699" w:type="dxa"/>
          </w:tcPr>
          <w:p w14:paraId="457D3409" w14:textId="77777777" w:rsidR="000D05F9" w:rsidRDefault="000D05F9" w:rsidP="005361B9">
            <w:pPr>
              <w:pStyle w:val="TableText"/>
            </w:pPr>
          </w:p>
        </w:tc>
        <w:tc>
          <w:tcPr>
            <w:tcW w:w="1702" w:type="dxa"/>
          </w:tcPr>
          <w:p w14:paraId="457D340A" w14:textId="77777777" w:rsidR="000D05F9" w:rsidRDefault="000D05F9" w:rsidP="005361B9">
            <w:pPr>
              <w:pStyle w:val="TableText"/>
            </w:pPr>
          </w:p>
        </w:tc>
      </w:tr>
      <w:tr w:rsidR="000D05F9" w14:paraId="457D3411" w14:textId="77777777" w:rsidTr="000D05F9">
        <w:tc>
          <w:tcPr>
            <w:tcW w:w="1704" w:type="dxa"/>
          </w:tcPr>
          <w:p w14:paraId="457D340C" w14:textId="77777777" w:rsidR="000D05F9" w:rsidRDefault="000D05F9" w:rsidP="005361B9">
            <w:pPr>
              <w:pStyle w:val="TableText"/>
            </w:pPr>
          </w:p>
        </w:tc>
        <w:tc>
          <w:tcPr>
            <w:tcW w:w="1704" w:type="dxa"/>
          </w:tcPr>
          <w:p w14:paraId="457D340D" w14:textId="77777777" w:rsidR="000D05F9" w:rsidRDefault="000D05F9" w:rsidP="005361B9">
            <w:pPr>
              <w:pStyle w:val="TableText"/>
            </w:pPr>
          </w:p>
        </w:tc>
        <w:tc>
          <w:tcPr>
            <w:tcW w:w="1702" w:type="dxa"/>
          </w:tcPr>
          <w:p w14:paraId="457D340E" w14:textId="77777777" w:rsidR="000D05F9" w:rsidRDefault="000D05F9" w:rsidP="005361B9">
            <w:pPr>
              <w:pStyle w:val="TableText"/>
            </w:pPr>
          </w:p>
        </w:tc>
        <w:tc>
          <w:tcPr>
            <w:tcW w:w="1699" w:type="dxa"/>
          </w:tcPr>
          <w:p w14:paraId="457D340F" w14:textId="77777777" w:rsidR="000D05F9" w:rsidRDefault="000D05F9" w:rsidP="005361B9">
            <w:pPr>
              <w:pStyle w:val="TableText"/>
            </w:pPr>
          </w:p>
        </w:tc>
        <w:tc>
          <w:tcPr>
            <w:tcW w:w="1702" w:type="dxa"/>
          </w:tcPr>
          <w:p w14:paraId="457D3410" w14:textId="77777777" w:rsidR="000D05F9" w:rsidRDefault="000D05F9" w:rsidP="005361B9">
            <w:pPr>
              <w:pStyle w:val="TableText"/>
            </w:pPr>
          </w:p>
        </w:tc>
      </w:tr>
      <w:tr w:rsidR="000D05F9" w14:paraId="457D3417" w14:textId="77777777" w:rsidTr="000D05F9">
        <w:tc>
          <w:tcPr>
            <w:tcW w:w="1704" w:type="dxa"/>
          </w:tcPr>
          <w:p w14:paraId="457D3412" w14:textId="77777777" w:rsidR="000D05F9" w:rsidRDefault="000D05F9" w:rsidP="005361B9">
            <w:pPr>
              <w:pStyle w:val="TableText"/>
            </w:pPr>
          </w:p>
        </w:tc>
        <w:tc>
          <w:tcPr>
            <w:tcW w:w="1704" w:type="dxa"/>
          </w:tcPr>
          <w:p w14:paraId="457D3413" w14:textId="77777777" w:rsidR="000D05F9" w:rsidRDefault="000D05F9" w:rsidP="005361B9">
            <w:pPr>
              <w:pStyle w:val="TableText"/>
            </w:pPr>
          </w:p>
        </w:tc>
        <w:tc>
          <w:tcPr>
            <w:tcW w:w="1702" w:type="dxa"/>
          </w:tcPr>
          <w:p w14:paraId="457D3414" w14:textId="77777777" w:rsidR="000D05F9" w:rsidRDefault="000D05F9" w:rsidP="005361B9">
            <w:pPr>
              <w:pStyle w:val="TableText"/>
            </w:pPr>
          </w:p>
        </w:tc>
        <w:tc>
          <w:tcPr>
            <w:tcW w:w="1699" w:type="dxa"/>
          </w:tcPr>
          <w:p w14:paraId="457D3415" w14:textId="77777777" w:rsidR="000D05F9" w:rsidRDefault="000D05F9" w:rsidP="005361B9">
            <w:pPr>
              <w:pStyle w:val="TableText"/>
            </w:pPr>
          </w:p>
        </w:tc>
        <w:tc>
          <w:tcPr>
            <w:tcW w:w="1702" w:type="dxa"/>
          </w:tcPr>
          <w:p w14:paraId="457D3416" w14:textId="77777777" w:rsidR="000D05F9" w:rsidRDefault="000D05F9" w:rsidP="005361B9">
            <w:pPr>
              <w:pStyle w:val="TableText"/>
            </w:pPr>
          </w:p>
        </w:tc>
      </w:tr>
      <w:tr w:rsidR="000D05F9" w14:paraId="457D341D" w14:textId="77777777" w:rsidTr="000D05F9">
        <w:tc>
          <w:tcPr>
            <w:tcW w:w="1704" w:type="dxa"/>
          </w:tcPr>
          <w:p w14:paraId="457D3418" w14:textId="77777777" w:rsidR="000D05F9" w:rsidRDefault="000D05F9" w:rsidP="005361B9">
            <w:pPr>
              <w:pStyle w:val="TableText"/>
            </w:pPr>
          </w:p>
        </w:tc>
        <w:tc>
          <w:tcPr>
            <w:tcW w:w="1704" w:type="dxa"/>
          </w:tcPr>
          <w:p w14:paraId="457D3419" w14:textId="77777777" w:rsidR="000D05F9" w:rsidRDefault="000D05F9" w:rsidP="005361B9">
            <w:pPr>
              <w:pStyle w:val="TableText"/>
            </w:pPr>
          </w:p>
        </w:tc>
        <w:tc>
          <w:tcPr>
            <w:tcW w:w="1702" w:type="dxa"/>
          </w:tcPr>
          <w:p w14:paraId="457D341A" w14:textId="77777777" w:rsidR="000D05F9" w:rsidRDefault="000D05F9" w:rsidP="005361B9">
            <w:pPr>
              <w:pStyle w:val="TableText"/>
            </w:pPr>
          </w:p>
        </w:tc>
        <w:tc>
          <w:tcPr>
            <w:tcW w:w="1699" w:type="dxa"/>
          </w:tcPr>
          <w:p w14:paraId="457D341B" w14:textId="77777777" w:rsidR="000D05F9" w:rsidRDefault="000D05F9" w:rsidP="005361B9">
            <w:pPr>
              <w:pStyle w:val="TableText"/>
            </w:pPr>
          </w:p>
        </w:tc>
        <w:tc>
          <w:tcPr>
            <w:tcW w:w="1702" w:type="dxa"/>
          </w:tcPr>
          <w:p w14:paraId="457D341C" w14:textId="77777777" w:rsidR="000D05F9" w:rsidRDefault="000D05F9" w:rsidP="005361B9">
            <w:pPr>
              <w:pStyle w:val="TableText"/>
            </w:pPr>
          </w:p>
        </w:tc>
      </w:tr>
      <w:tr w:rsidR="000D05F9" w14:paraId="457D3423" w14:textId="77777777" w:rsidTr="000D05F9">
        <w:tc>
          <w:tcPr>
            <w:tcW w:w="1704" w:type="dxa"/>
          </w:tcPr>
          <w:p w14:paraId="457D341E" w14:textId="77777777" w:rsidR="000D05F9" w:rsidRDefault="000D05F9" w:rsidP="005361B9">
            <w:pPr>
              <w:pStyle w:val="TableText"/>
            </w:pPr>
          </w:p>
        </w:tc>
        <w:tc>
          <w:tcPr>
            <w:tcW w:w="1704" w:type="dxa"/>
          </w:tcPr>
          <w:p w14:paraId="457D341F" w14:textId="77777777" w:rsidR="000D05F9" w:rsidRDefault="000D05F9" w:rsidP="005361B9">
            <w:pPr>
              <w:pStyle w:val="TableText"/>
            </w:pPr>
          </w:p>
        </w:tc>
        <w:tc>
          <w:tcPr>
            <w:tcW w:w="1702" w:type="dxa"/>
          </w:tcPr>
          <w:p w14:paraId="457D3420" w14:textId="77777777" w:rsidR="000D05F9" w:rsidRDefault="000D05F9" w:rsidP="005361B9">
            <w:pPr>
              <w:pStyle w:val="TableText"/>
            </w:pPr>
          </w:p>
        </w:tc>
        <w:tc>
          <w:tcPr>
            <w:tcW w:w="1699" w:type="dxa"/>
          </w:tcPr>
          <w:p w14:paraId="457D3421" w14:textId="77777777" w:rsidR="000D05F9" w:rsidRDefault="000D05F9" w:rsidP="005361B9">
            <w:pPr>
              <w:pStyle w:val="TableText"/>
            </w:pPr>
          </w:p>
        </w:tc>
        <w:tc>
          <w:tcPr>
            <w:tcW w:w="1702" w:type="dxa"/>
          </w:tcPr>
          <w:p w14:paraId="457D3422" w14:textId="77777777" w:rsidR="000D05F9" w:rsidRDefault="000D05F9" w:rsidP="005361B9">
            <w:pPr>
              <w:pStyle w:val="TableText"/>
            </w:pPr>
          </w:p>
        </w:tc>
      </w:tr>
      <w:tr w:rsidR="000D05F9" w14:paraId="457D3429" w14:textId="77777777" w:rsidTr="000D05F9">
        <w:tc>
          <w:tcPr>
            <w:tcW w:w="1704" w:type="dxa"/>
          </w:tcPr>
          <w:p w14:paraId="457D3424" w14:textId="77777777" w:rsidR="000D05F9" w:rsidRDefault="000D05F9" w:rsidP="005361B9">
            <w:pPr>
              <w:pStyle w:val="TableText"/>
            </w:pPr>
          </w:p>
        </w:tc>
        <w:tc>
          <w:tcPr>
            <w:tcW w:w="1704" w:type="dxa"/>
          </w:tcPr>
          <w:p w14:paraId="457D3425" w14:textId="77777777" w:rsidR="000D05F9" w:rsidRDefault="000D05F9" w:rsidP="005361B9">
            <w:pPr>
              <w:pStyle w:val="TableText"/>
            </w:pPr>
          </w:p>
        </w:tc>
        <w:tc>
          <w:tcPr>
            <w:tcW w:w="1702" w:type="dxa"/>
          </w:tcPr>
          <w:p w14:paraId="457D3426" w14:textId="77777777" w:rsidR="000D05F9" w:rsidRDefault="000D05F9" w:rsidP="005361B9">
            <w:pPr>
              <w:pStyle w:val="TableText"/>
            </w:pPr>
          </w:p>
        </w:tc>
        <w:tc>
          <w:tcPr>
            <w:tcW w:w="1699" w:type="dxa"/>
          </w:tcPr>
          <w:p w14:paraId="457D3427" w14:textId="77777777" w:rsidR="000D05F9" w:rsidRDefault="000D05F9" w:rsidP="005361B9">
            <w:pPr>
              <w:pStyle w:val="TableText"/>
            </w:pPr>
          </w:p>
        </w:tc>
        <w:tc>
          <w:tcPr>
            <w:tcW w:w="1702" w:type="dxa"/>
          </w:tcPr>
          <w:p w14:paraId="457D3428" w14:textId="77777777" w:rsidR="000D05F9" w:rsidRDefault="000D05F9" w:rsidP="005361B9">
            <w:pPr>
              <w:pStyle w:val="TableText"/>
            </w:pPr>
          </w:p>
        </w:tc>
      </w:tr>
      <w:tr w:rsidR="000D05F9" w14:paraId="457D342F" w14:textId="77777777" w:rsidTr="000D05F9">
        <w:tc>
          <w:tcPr>
            <w:tcW w:w="1704" w:type="dxa"/>
          </w:tcPr>
          <w:p w14:paraId="457D342A" w14:textId="77777777" w:rsidR="000D05F9" w:rsidRDefault="000D05F9" w:rsidP="005361B9">
            <w:pPr>
              <w:pStyle w:val="TableText"/>
            </w:pPr>
          </w:p>
        </w:tc>
        <w:tc>
          <w:tcPr>
            <w:tcW w:w="1704" w:type="dxa"/>
          </w:tcPr>
          <w:p w14:paraId="457D342B" w14:textId="77777777" w:rsidR="000D05F9" w:rsidRDefault="000D05F9" w:rsidP="005361B9">
            <w:pPr>
              <w:pStyle w:val="TableText"/>
            </w:pPr>
          </w:p>
        </w:tc>
        <w:tc>
          <w:tcPr>
            <w:tcW w:w="1702" w:type="dxa"/>
          </w:tcPr>
          <w:p w14:paraId="457D342C" w14:textId="77777777" w:rsidR="000D05F9" w:rsidRDefault="000D05F9" w:rsidP="005361B9">
            <w:pPr>
              <w:pStyle w:val="TableText"/>
            </w:pPr>
          </w:p>
        </w:tc>
        <w:tc>
          <w:tcPr>
            <w:tcW w:w="1699" w:type="dxa"/>
          </w:tcPr>
          <w:p w14:paraId="457D342D" w14:textId="77777777" w:rsidR="000D05F9" w:rsidRDefault="000D05F9" w:rsidP="005361B9">
            <w:pPr>
              <w:pStyle w:val="TableText"/>
            </w:pPr>
          </w:p>
        </w:tc>
        <w:tc>
          <w:tcPr>
            <w:tcW w:w="1702" w:type="dxa"/>
          </w:tcPr>
          <w:p w14:paraId="457D342E" w14:textId="77777777" w:rsidR="000D05F9" w:rsidRDefault="000D05F9" w:rsidP="005361B9">
            <w:pPr>
              <w:pStyle w:val="TableText"/>
            </w:pPr>
          </w:p>
        </w:tc>
      </w:tr>
      <w:tr w:rsidR="000D05F9" w14:paraId="457D3435" w14:textId="77777777" w:rsidTr="000D05F9">
        <w:tc>
          <w:tcPr>
            <w:tcW w:w="1704" w:type="dxa"/>
          </w:tcPr>
          <w:p w14:paraId="457D3430" w14:textId="77777777" w:rsidR="000D05F9" w:rsidRDefault="000D05F9" w:rsidP="005361B9">
            <w:pPr>
              <w:pStyle w:val="TableText"/>
            </w:pPr>
          </w:p>
        </w:tc>
        <w:tc>
          <w:tcPr>
            <w:tcW w:w="1704" w:type="dxa"/>
          </w:tcPr>
          <w:p w14:paraId="457D3431" w14:textId="77777777" w:rsidR="000D05F9" w:rsidRDefault="000D05F9" w:rsidP="005361B9">
            <w:pPr>
              <w:pStyle w:val="TableText"/>
            </w:pPr>
          </w:p>
        </w:tc>
        <w:tc>
          <w:tcPr>
            <w:tcW w:w="1702" w:type="dxa"/>
          </w:tcPr>
          <w:p w14:paraId="457D3432" w14:textId="77777777" w:rsidR="000D05F9" w:rsidRDefault="000D05F9" w:rsidP="005361B9">
            <w:pPr>
              <w:pStyle w:val="TableText"/>
            </w:pPr>
          </w:p>
        </w:tc>
        <w:tc>
          <w:tcPr>
            <w:tcW w:w="1699" w:type="dxa"/>
          </w:tcPr>
          <w:p w14:paraId="457D3433" w14:textId="77777777" w:rsidR="000D05F9" w:rsidRDefault="000D05F9" w:rsidP="005361B9">
            <w:pPr>
              <w:pStyle w:val="TableText"/>
            </w:pPr>
          </w:p>
        </w:tc>
        <w:tc>
          <w:tcPr>
            <w:tcW w:w="1702" w:type="dxa"/>
          </w:tcPr>
          <w:p w14:paraId="457D3434" w14:textId="77777777" w:rsidR="000D05F9" w:rsidRDefault="000D05F9" w:rsidP="005361B9">
            <w:pPr>
              <w:pStyle w:val="TableText"/>
            </w:pPr>
          </w:p>
        </w:tc>
      </w:tr>
      <w:tr w:rsidR="000D05F9" w14:paraId="457D3439" w14:textId="77777777" w:rsidTr="000D05F9">
        <w:tc>
          <w:tcPr>
            <w:tcW w:w="5110" w:type="dxa"/>
            <w:gridSpan w:val="3"/>
            <w:vAlign w:val="center"/>
          </w:tcPr>
          <w:p w14:paraId="457D3436" w14:textId="77777777" w:rsidR="000D05F9" w:rsidRDefault="000D05F9" w:rsidP="000D05F9">
            <w:pPr>
              <w:pStyle w:val="TableSubheading"/>
              <w:jc w:val="left"/>
            </w:pPr>
            <w:r>
              <w:t>Total</w:t>
            </w:r>
          </w:p>
        </w:tc>
        <w:tc>
          <w:tcPr>
            <w:tcW w:w="1699" w:type="dxa"/>
            <w:vAlign w:val="center"/>
          </w:tcPr>
          <w:p w14:paraId="457D3437" w14:textId="77777777" w:rsidR="000D05F9" w:rsidRDefault="000D05F9" w:rsidP="000D05F9">
            <w:pPr>
              <w:pStyle w:val="TableSubheading"/>
              <w:jc w:val="left"/>
            </w:pPr>
          </w:p>
        </w:tc>
        <w:tc>
          <w:tcPr>
            <w:tcW w:w="1702" w:type="dxa"/>
            <w:vAlign w:val="center"/>
          </w:tcPr>
          <w:p w14:paraId="457D3438" w14:textId="77777777" w:rsidR="000D05F9" w:rsidRDefault="000D05F9" w:rsidP="000D05F9">
            <w:pPr>
              <w:pStyle w:val="TableSubheading"/>
              <w:jc w:val="left"/>
            </w:pPr>
          </w:p>
        </w:tc>
      </w:tr>
    </w:tbl>
    <w:p w14:paraId="457D343A" w14:textId="6661F7AC" w:rsidR="000D05F9" w:rsidRDefault="000D05F9" w:rsidP="000D05F9">
      <w:pPr>
        <w:pStyle w:val="Heading1"/>
      </w:pPr>
      <w:bookmarkStart w:id="3" w:name="_Toc425514764"/>
      <w:r>
        <w:lastRenderedPageBreak/>
        <w:t>Declaration</w:t>
      </w:r>
      <w:bookmarkEnd w:id="3"/>
    </w:p>
    <w:p w14:paraId="2686E26B" w14:textId="138CDEE6" w:rsidR="00F63F15" w:rsidRDefault="00F63F15" w:rsidP="00F63F1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w:t>
      </w:r>
      <w:r w:rsidR="004E24B9">
        <w:t xml:space="preserve">l that this work is protected. </w:t>
      </w:r>
      <w:r w:rsidRPr="00C123C6">
        <w:t>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F63F15" w14:paraId="3C55548F" w14:textId="77777777" w:rsidTr="001418EF">
        <w:tc>
          <w:tcPr>
            <w:tcW w:w="8720" w:type="dxa"/>
            <w:shd w:val="clear" w:color="auto" w:fill="C9E9E7" w:themeFill="accent3"/>
          </w:tcPr>
          <w:p w14:paraId="1FA8F945" w14:textId="77777777" w:rsidR="00F63F15" w:rsidRDefault="00F63F15" w:rsidP="001418EF">
            <w:pPr>
              <w:pStyle w:val="BoxHeading"/>
              <w:numPr>
                <w:ilvl w:val="0"/>
                <w:numId w:val="0"/>
              </w:numPr>
              <w:ind w:left="113"/>
            </w:pPr>
            <w:r>
              <w:t>Academic integrity of submission</w:t>
            </w:r>
          </w:p>
          <w:p w14:paraId="306F80BE" w14:textId="79773607" w:rsidR="00F63F15" w:rsidRDefault="00F20468" w:rsidP="001418EF">
            <w:pPr>
              <w:pStyle w:val="BoxText"/>
            </w:pPr>
            <w:r w:rsidRPr="00F20468">
              <w:t>I, [insert name] declare that all documentation in this submission, or in support of this submission, is true and correct and is the original work of [insert name of education provider] except in so far as acknowledgement is made to other sources.</w:t>
            </w:r>
            <w:r w:rsidR="004E24B9">
              <w:t xml:space="preserve"> </w:t>
            </w:r>
            <w:r w:rsidRPr="00F20468">
              <w:t>I acknowledge that any reporting requirements, including the submission of an Annual Declaration confirming that the program is being delivered as accredited, is a general condition of accreditation.</w:t>
            </w:r>
          </w:p>
          <w:p w14:paraId="0263FEE1" w14:textId="77777777" w:rsidR="00F20468" w:rsidRPr="00254B5A" w:rsidRDefault="00F20468" w:rsidP="001418EF">
            <w:pPr>
              <w:pStyle w:val="BoxText"/>
            </w:pPr>
          </w:p>
          <w:p w14:paraId="40AAC719" w14:textId="77777777" w:rsidR="00F63F15" w:rsidRPr="00254B5A" w:rsidRDefault="00F63F15" w:rsidP="001418EF">
            <w:pPr>
              <w:pStyle w:val="BoxText"/>
            </w:pPr>
            <w:r w:rsidRPr="00254B5A">
              <w:t>Signature:</w:t>
            </w:r>
          </w:p>
          <w:p w14:paraId="72A4EE42" w14:textId="77777777" w:rsidR="00F63F15" w:rsidRPr="00717AC7" w:rsidRDefault="00F63F15" w:rsidP="001418EF">
            <w:pPr>
              <w:pStyle w:val="BoxText"/>
            </w:pPr>
            <w:r w:rsidRPr="00254B5A">
              <w:t>Date:</w:t>
            </w:r>
          </w:p>
        </w:tc>
      </w:tr>
    </w:tbl>
    <w:p w14:paraId="730B9753" w14:textId="77777777" w:rsidR="00F63F15" w:rsidRDefault="00F63F15" w:rsidP="000D05F9">
      <w:pPr>
        <w:pStyle w:val="BodyText"/>
      </w:pPr>
    </w:p>
    <w:p w14:paraId="457D3446" w14:textId="77777777" w:rsidR="000D05F9" w:rsidRDefault="000D05F9">
      <w:pPr>
        <w:sectPr w:rsidR="000D05F9" w:rsidSect="00894298">
          <w:headerReference w:type="default" r:id="rId16"/>
          <w:footerReference w:type="default" r:id="rId17"/>
          <w:pgSz w:w="11906" w:h="16838" w:code="9"/>
          <w:pgMar w:top="1701" w:right="1701" w:bottom="1134" w:left="1701" w:header="567" w:footer="397" w:gutter="0"/>
          <w:cols w:space="720"/>
          <w:docGrid w:linePitch="360"/>
        </w:sectPr>
      </w:pPr>
    </w:p>
    <w:p w14:paraId="457D3447" w14:textId="77777777" w:rsidR="00AE79D0" w:rsidRDefault="00AE79D0" w:rsidP="00FB41B4">
      <w:pPr>
        <w:pStyle w:val="Heading1"/>
      </w:pPr>
      <w:bookmarkStart w:id="4" w:name="_Toc425514765"/>
      <w:r>
        <w:lastRenderedPageBreak/>
        <w:t>Standard One: Governance</w:t>
      </w:r>
      <w:bookmarkEnd w:id="4"/>
    </w:p>
    <w:p w14:paraId="457D3448" w14:textId="69FFBAE0" w:rsidR="000D05F9" w:rsidRDefault="000D05F9" w:rsidP="000D05F9">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r w:rsidR="00955E85">
        <w:t>.</w:t>
      </w:r>
    </w:p>
    <w:p w14:paraId="457D3449" w14:textId="77777777" w:rsidR="000D05F9" w:rsidRDefault="00AE79D0" w:rsidP="00AE79D0">
      <w:pPr>
        <w:pStyle w:val="Heading3"/>
      </w:pPr>
      <w:r>
        <w:t>Statement of Intent</w:t>
      </w:r>
    </w:p>
    <w:p w14:paraId="457D344A" w14:textId="0B7A34F7" w:rsidR="00AE79D0" w:rsidRDefault="00AE79D0" w:rsidP="00AE79D0">
      <w:pPr>
        <w:pStyle w:val="BodyText"/>
      </w:pPr>
      <w:r>
        <w:t>That courses have adequate governance arrangements to produce graduates with the ANMC National Competency St</w:t>
      </w:r>
      <w:r w:rsidR="00955E85">
        <w:t>andards for the Enrolled Nurse.</w:t>
      </w:r>
    </w:p>
    <w:p w14:paraId="457D344B" w14:textId="43F263C9" w:rsidR="00AE79D0" w:rsidRDefault="00AE79D0" w:rsidP="00AE79D0">
      <w:pPr>
        <w:pStyle w:val="BodyText"/>
      </w:pPr>
      <w:r>
        <w:t>The course provider is required to demonstrate</w:t>
      </w:r>
      <w:r w:rsidR="00492569">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AE79D0" w14:paraId="457D344F" w14:textId="77777777" w:rsidTr="00471AFA">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4C" w14:textId="77777777" w:rsidR="00AE79D0" w:rsidRDefault="00AE79D0" w:rsidP="005361B9">
            <w:pPr>
              <w:pStyle w:val="TableSubheading"/>
            </w:pPr>
            <w:r>
              <w:t>Criteria</w:t>
            </w:r>
          </w:p>
        </w:tc>
        <w:tc>
          <w:tcPr>
            <w:tcW w:w="2907" w:type="dxa"/>
          </w:tcPr>
          <w:p w14:paraId="457D344D" w14:textId="77777777" w:rsidR="00AE79D0" w:rsidRDefault="00AE79D0" w:rsidP="005361B9">
            <w:pPr>
              <w:pStyle w:val="TableSubheading"/>
            </w:pPr>
            <w:r>
              <w:t>Evidence</w:t>
            </w:r>
          </w:p>
        </w:tc>
        <w:tc>
          <w:tcPr>
            <w:tcW w:w="2907" w:type="dxa"/>
          </w:tcPr>
          <w:p w14:paraId="457D344E" w14:textId="4928BC5B" w:rsidR="00AE79D0" w:rsidRDefault="00B11928" w:rsidP="005361B9">
            <w:pPr>
              <w:pStyle w:val="TableSubheading"/>
            </w:pPr>
            <w:r>
              <w:t>ANMAC office use only</w:t>
            </w:r>
          </w:p>
        </w:tc>
      </w:tr>
      <w:tr w:rsidR="00AE79D0" w14:paraId="457D3455" w14:textId="77777777" w:rsidTr="00FB41B4">
        <w:tc>
          <w:tcPr>
            <w:tcW w:w="2906" w:type="dxa"/>
          </w:tcPr>
          <w:p w14:paraId="457D3450" w14:textId="3EC22A6F" w:rsidR="00AE79D0" w:rsidRDefault="00AE79D0" w:rsidP="00067923">
            <w:pPr>
              <w:pStyle w:val="TableText"/>
              <w:numPr>
                <w:ilvl w:val="1"/>
                <w:numId w:val="14"/>
              </w:numPr>
            </w:pPr>
            <w:r>
              <w:t>Re-entry courses must show evidence of the relevant education sector quality assurance and accreditation</w:t>
            </w:r>
            <w:r w:rsidR="006F7B96">
              <w:t>.</w:t>
            </w:r>
          </w:p>
          <w:p w14:paraId="457D3451" w14:textId="72ECF14F" w:rsidR="00067923" w:rsidRPr="00067923" w:rsidRDefault="00067923" w:rsidP="00067923">
            <w:pPr>
              <w:pStyle w:val="TableText"/>
              <w:rPr>
                <w:i/>
              </w:rPr>
            </w:pPr>
            <w:r w:rsidRPr="00067923">
              <w:rPr>
                <w:i/>
              </w:rPr>
              <w:t>Evidence Guide:</w:t>
            </w:r>
            <w:r w:rsidR="00492569">
              <w:rPr>
                <w:rStyle w:val="FootnoteReference"/>
                <w:i/>
              </w:rPr>
              <w:footnoteReference w:id="1"/>
            </w:r>
          </w:p>
          <w:p w14:paraId="457D3452" w14:textId="07956017" w:rsidR="00067923" w:rsidRDefault="00067923" w:rsidP="00067923">
            <w:pPr>
              <w:pStyle w:val="TableText"/>
            </w:pPr>
            <w:r w:rsidRPr="00067923">
              <w:rPr>
                <w:i/>
              </w:rPr>
              <w:t>Confirmation of successful completion of education sector quality assurance and accreditation, including date of expiration of approval (</w:t>
            </w:r>
            <w:r w:rsidRPr="00EA0362">
              <w:rPr>
                <w:b/>
                <w:i/>
              </w:rPr>
              <w:t>M</w:t>
            </w:r>
            <w:r w:rsidRPr="00067923">
              <w:rPr>
                <w:i/>
              </w:rPr>
              <w:t xml:space="preserve">); listing on the current Australian Qualifications Framework (AQF) Register of Recognised Education Institutions and Authorised Accreditation Authorities (for universities and self-accrediting higher education institutions); state and territory registers for </w:t>
            </w:r>
            <w:r w:rsidR="00FE39DE" w:rsidRPr="00067923">
              <w:rPr>
                <w:i/>
              </w:rPr>
              <w:t>non-self-</w:t>
            </w:r>
            <w:r w:rsidRPr="00067923">
              <w:rPr>
                <w:i/>
              </w:rPr>
              <w:t xml:space="preserve"> accrediting higher educati</w:t>
            </w:r>
            <w:r w:rsidR="00D57250">
              <w:rPr>
                <w:i/>
              </w:rPr>
              <w:t xml:space="preserve">on institutions or evidence of </w:t>
            </w:r>
            <w:r w:rsidRPr="00067923">
              <w:rPr>
                <w:i/>
              </w:rPr>
              <w:t xml:space="preserve">registered training organisation (RTO) status (listing on NTIS </w:t>
            </w:r>
            <w:r w:rsidRPr="00067923">
              <w:rPr>
                <w:i/>
              </w:rPr>
              <w:lastRenderedPageBreak/>
              <w:t>site</w:t>
            </w:r>
            <w:r w:rsidR="00620716">
              <w:rPr>
                <w:rStyle w:val="FootnoteReference"/>
                <w:i/>
              </w:rPr>
              <w:footnoteReference w:id="2"/>
            </w:r>
            <w:r w:rsidRPr="00067923">
              <w:rPr>
                <w:i/>
              </w:rPr>
              <w:t>); account of any restrictions on accreditation status (</w:t>
            </w:r>
            <w:r w:rsidRPr="00067923">
              <w:rPr>
                <w:b/>
                <w:i/>
              </w:rPr>
              <w:t>M</w:t>
            </w:r>
            <w:r w:rsidRPr="00067923">
              <w:rPr>
                <w:i/>
              </w:rPr>
              <w:t>).</w:t>
            </w:r>
          </w:p>
        </w:tc>
        <w:tc>
          <w:tcPr>
            <w:tcW w:w="2907" w:type="dxa"/>
          </w:tcPr>
          <w:p w14:paraId="457D3453" w14:textId="77777777" w:rsidR="00AE79D0" w:rsidRDefault="00AE79D0" w:rsidP="005361B9">
            <w:pPr>
              <w:pStyle w:val="TableText"/>
            </w:pPr>
          </w:p>
        </w:tc>
        <w:tc>
          <w:tcPr>
            <w:tcW w:w="2907" w:type="dxa"/>
            <w:shd w:val="clear" w:color="auto" w:fill="D9D9D9" w:themeFill="background1" w:themeFillShade="D9"/>
          </w:tcPr>
          <w:p w14:paraId="457D3454" w14:textId="77777777" w:rsidR="00AE79D0" w:rsidRDefault="00AE79D0" w:rsidP="005361B9">
            <w:pPr>
              <w:pStyle w:val="TableText"/>
            </w:pPr>
          </w:p>
        </w:tc>
      </w:tr>
      <w:tr w:rsidR="00AE79D0" w14:paraId="457D345B" w14:textId="77777777" w:rsidTr="00FB41B4">
        <w:tc>
          <w:tcPr>
            <w:tcW w:w="2906" w:type="dxa"/>
          </w:tcPr>
          <w:p w14:paraId="457D3456" w14:textId="476668CA" w:rsidR="00AE79D0" w:rsidRDefault="00AE79D0" w:rsidP="00067923">
            <w:pPr>
              <w:pStyle w:val="TableText"/>
              <w:numPr>
                <w:ilvl w:val="1"/>
                <w:numId w:val="14"/>
              </w:numPr>
            </w:pPr>
            <w:r>
              <w:t>Course development, monitoring, review, evaluation, and quality improvement</w:t>
            </w:r>
            <w:r w:rsidR="006F7B96">
              <w:t>.</w:t>
            </w:r>
          </w:p>
          <w:p w14:paraId="457D3457" w14:textId="77777777" w:rsidR="00067923" w:rsidRPr="00067923" w:rsidRDefault="00067923" w:rsidP="00067923">
            <w:pPr>
              <w:pStyle w:val="TableText"/>
              <w:rPr>
                <w:i/>
              </w:rPr>
            </w:pPr>
            <w:r w:rsidRPr="00067923">
              <w:rPr>
                <w:i/>
              </w:rPr>
              <w:t>Evidence Guide:</w:t>
            </w:r>
          </w:p>
          <w:p w14:paraId="457D3458" w14:textId="5AA464C2" w:rsidR="00067923" w:rsidRDefault="00067923" w:rsidP="00D16491">
            <w:pPr>
              <w:pStyle w:val="TableText"/>
            </w:pPr>
            <w:r w:rsidRPr="00067923">
              <w:rPr>
                <w:i/>
              </w:rPr>
              <w:t>Current template for school course review documentation, such as evaluation, quality improvement plan, reports or descriptions of ways in which t</w:t>
            </w:r>
            <w:r w:rsidR="004B6AF7">
              <w:rPr>
                <w:i/>
              </w:rPr>
              <w:t>hese processes have impacted/</w:t>
            </w:r>
            <w:r w:rsidRPr="00067923">
              <w:rPr>
                <w:i/>
              </w:rPr>
              <w:t xml:space="preserve">will impact on course design and delivery. Documentation of the need for and viability of the course relative to the jurisdiction in which the course is to be delivered: </w:t>
            </w:r>
            <w:r w:rsidR="00620716" w:rsidRPr="00067923">
              <w:rPr>
                <w:i/>
              </w:rPr>
              <w:t>e</w:t>
            </w:r>
            <w:r w:rsidR="00620716">
              <w:rPr>
                <w:i/>
              </w:rPr>
              <w:t>.g.</w:t>
            </w:r>
            <w:r w:rsidRPr="00067923">
              <w:rPr>
                <w:i/>
              </w:rPr>
              <w:t xml:space="preserve"> evidence of consultation with industry and support for course in region(s) where it is to be offered. Scoping study.</w:t>
            </w:r>
          </w:p>
        </w:tc>
        <w:tc>
          <w:tcPr>
            <w:tcW w:w="2907" w:type="dxa"/>
          </w:tcPr>
          <w:p w14:paraId="457D3459" w14:textId="77777777" w:rsidR="00AE79D0" w:rsidRDefault="00AE79D0" w:rsidP="005361B9">
            <w:pPr>
              <w:pStyle w:val="TableText"/>
            </w:pPr>
          </w:p>
        </w:tc>
        <w:tc>
          <w:tcPr>
            <w:tcW w:w="2907" w:type="dxa"/>
            <w:shd w:val="clear" w:color="auto" w:fill="D9D9D9" w:themeFill="background1" w:themeFillShade="D9"/>
          </w:tcPr>
          <w:p w14:paraId="457D345A" w14:textId="77777777" w:rsidR="00AE79D0" w:rsidRDefault="00AE79D0" w:rsidP="005361B9">
            <w:pPr>
              <w:pStyle w:val="TableText"/>
            </w:pPr>
          </w:p>
        </w:tc>
      </w:tr>
      <w:tr w:rsidR="00AE79D0" w14:paraId="457D3461" w14:textId="77777777" w:rsidTr="00FB41B4">
        <w:tc>
          <w:tcPr>
            <w:tcW w:w="2906" w:type="dxa"/>
          </w:tcPr>
          <w:p w14:paraId="457D345C" w14:textId="79794289" w:rsidR="00AE79D0" w:rsidRDefault="00AE79D0" w:rsidP="00067923">
            <w:pPr>
              <w:pStyle w:val="TableText"/>
              <w:numPr>
                <w:ilvl w:val="1"/>
                <w:numId w:val="14"/>
              </w:numPr>
            </w:pPr>
            <w:r>
              <w:t>Collaborative approaches to course organisation and curriculum design between teaching staff, students, consumers, regulators and key stakeholder</w:t>
            </w:r>
            <w:r w:rsidR="00D16491">
              <w:t>s</w:t>
            </w:r>
            <w:r w:rsidR="006F7B96">
              <w:t>.</w:t>
            </w:r>
          </w:p>
          <w:p w14:paraId="457D345D" w14:textId="77777777" w:rsidR="00067923" w:rsidRPr="00067923" w:rsidRDefault="00067923" w:rsidP="00067923">
            <w:pPr>
              <w:pStyle w:val="TableText"/>
              <w:rPr>
                <w:i/>
              </w:rPr>
            </w:pPr>
            <w:r w:rsidRPr="00067923">
              <w:rPr>
                <w:i/>
              </w:rPr>
              <w:t>Evidence Guide:</w:t>
            </w:r>
          </w:p>
          <w:p w14:paraId="457D345E" w14:textId="39F1C250" w:rsidR="00067923" w:rsidRDefault="00D57250" w:rsidP="00A65614">
            <w:pPr>
              <w:pStyle w:val="TableText"/>
            </w:pPr>
            <w:r>
              <w:rPr>
                <w:i/>
              </w:rPr>
              <w:t>Collaboration</w:t>
            </w:r>
            <w:r w:rsidR="00067923" w:rsidRPr="00067923">
              <w:rPr>
                <w:i/>
              </w:rPr>
              <w:t xml:space="preserve"> </w:t>
            </w:r>
            <w:r w:rsidR="00D16491">
              <w:rPr>
                <w:i/>
              </w:rPr>
              <w:t>activities</w:t>
            </w:r>
            <w:r w:rsidR="00A65614">
              <w:rPr>
                <w:i/>
              </w:rPr>
              <w:t xml:space="preserve"> – a</w:t>
            </w:r>
            <w:r w:rsidR="00067923" w:rsidRPr="00067923">
              <w:rPr>
                <w:i/>
              </w:rPr>
              <w:t>dvisory committee membership; monitoring committee membership; documentation of collabo</w:t>
            </w:r>
            <w:r w:rsidR="00D16491">
              <w:rPr>
                <w:i/>
              </w:rPr>
              <w:t xml:space="preserve">rative curriculum development; </w:t>
            </w:r>
            <w:r w:rsidR="00A65614">
              <w:rPr>
                <w:i/>
              </w:rPr>
              <w:t>t</w:t>
            </w:r>
            <w:r w:rsidR="00067923" w:rsidRPr="00067923">
              <w:rPr>
                <w:i/>
              </w:rPr>
              <w:t>er</w:t>
            </w:r>
            <w:r w:rsidR="00D16491">
              <w:rPr>
                <w:i/>
              </w:rPr>
              <w:t xml:space="preserve">ms of reference for committees, </w:t>
            </w:r>
            <w:r w:rsidR="00A65614">
              <w:rPr>
                <w:i/>
              </w:rPr>
              <w:t>m</w:t>
            </w:r>
            <w:r w:rsidR="00067923" w:rsidRPr="00067923">
              <w:rPr>
                <w:i/>
              </w:rPr>
              <w:t>inutes of meetings.</w:t>
            </w:r>
          </w:p>
        </w:tc>
        <w:tc>
          <w:tcPr>
            <w:tcW w:w="2907" w:type="dxa"/>
          </w:tcPr>
          <w:p w14:paraId="457D345F" w14:textId="77777777" w:rsidR="00AE79D0" w:rsidRDefault="00AE79D0" w:rsidP="005361B9">
            <w:pPr>
              <w:pStyle w:val="TableText"/>
            </w:pPr>
          </w:p>
        </w:tc>
        <w:tc>
          <w:tcPr>
            <w:tcW w:w="2907" w:type="dxa"/>
            <w:shd w:val="clear" w:color="auto" w:fill="D9D9D9" w:themeFill="background1" w:themeFillShade="D9"/>
          </w:tcPr>
          <w:p w14:paraId="457D3460" w14:textId="77777777" w:rsidR="00AE79D0" w:rsidRDefault="00AE79D0" w:rsidP="005361B9">
            <w:pPr>
              <w:pStyle w:val="TableText"/>
            </w:pPr>
          </w:p>
        </w:tc>
      </w:tr>
      <w:tr w:rsidR="00AE79D0" w14:paraId="457D3467" w14:textId="77777777" w:rsidTr="00FB41B4">
        <w:tc>
          <w:tcPr>
            <w:tcW w:w="2906" w:type="dxa"/>
          </w:tcPr>
          <w:p w14:paraId="457D3462" w14:textId="1D99B19B" w:rsidR="00AE79D0" w:rsidRDefault="00AE79D0" w:rsidP="00067923">
            <w:pPr>
              <w:pStyle w:val="TableText"/>
              <w:numPr>
                <w:ilvl w:val="1"/>
                <w:numId w:val="14"/>
              </w:numPr>
            </w:pPr>
            <w:r>
              <w:t xml:space="preserve">That students are provided with facilities and resources sufficient in quality and quantity to the </w:t>
            </w:r>
            <w:r>
              <w:lastRenderedPageBreak/>
              <w:t>attainment of the required graduate competency outcomes</w:t>
            </w:r>
            <w:r w:rsidR="006F7B96">
              <w:t>.</w:t>
            </w:r>
          </w:p>
          <w:p w14:paraId="457D3463" w14:textId="77777777" w:rsidR="00067923" w:rsidRPr="00067923" w:rsidRDefault="00067923" w:rsidP="00067923">
            <w:pPr>
              <w:pStyle w:val="TableText"/>
              <w:rPr>
                <w:i/>
              </w:rPr>
            </w:pPr>
            <w:r w:rsidRPr="00067923">
              <w:rPr>
                <w:i/>
              </w:rPr>
              <w:t>Evidence Guide:</w:t>
            </w:r>
          </w:p>
          <w:p w14:paraId="457D3464" w14:textId="77777777" w:rsidR="00067923" w:rsidRDefault="00067923" w:rsidP="00067923">
            <w:pPr>
              <w:pStyle w:val="TableText"/>
            </w:pPr>
            <w:r w:rsidRPr="00067923">
              <w:rPr>
                <w:i/>
              </w:rPr>
              <w:t>Evidence of resources (cross referenc</w:t>
            </w:r>
            <w:r>
              <w:rPr>
                <w:i/>
              </w:rPr>
              <w:t>e with Standard 8, criterion 2).</w:t>
            </w:r>
          </w:p>
        </w:tc>
        <w:tc>
          <w:tcPr>
            <w:tcW w:w="2907" w:type="dxa"/>
          </w:tcPr>
          <w:p w14:paraId="457D3465" w14:textId="77777777" w:rsidR="00AE79D0" w:rsidRDefault="00AE79D0" w:rsidP="005361B9">
            <w:pPr>
              <w:pStyle w:val="TableText"/>
            </w:pPr>
          </w:p>
        </w:tc>
        <w:tc>
          <w:tcPr>
            <w:tcW w:w="2907" w:type="dxa"/>
            <w:shd w:val="clear" w:color="auto" w:fill="D9D9D9" w:themeFill="background1" w:themeFillShade="D9"/>
          </w:tcPr>
          <w:p w14:paraId="457D3466" w14:textId="77777777" w:rsidR="00AE79D0" w:rsidRDefault="00AE79D0" w:rsidP="005361B9">
            <w:pPr>
              <w:pStyle w:val="TableText"/>
            </w:pPr>
          </w:p>
        </w:tc>
      </w:tr>
      <w:tr w:rsidR="00AE79D0" w14:paraId="457D346D" w14:textId="77777777" w:rsidTr="00FB41B4">
        <w:tc>
          <w:tcPr>
            <w:tcW w:w="2906" w:type="dxa"/>
          </w:tcPr>
          <w:p w14:paraId="457D3468" w14:textId="7A68D61B" w:rsidR="00AE79D0" w:rsidRDefault="00AE79D0" w:rsidP="00067923">
            <w:pPr>
              <w:pStyle w:val="TableText"/>
              <w:numPr>
                <w:ilvl w:val="1"/>
                <w:numId w:val="14"/>
              </w:numPr>
            </w:pPr>
            <w:r>
              <w:t>The manner in which shared formal agreements between the education provider and any health service providers where the students gain professional experience are developed and reviewed and how the requirements of the formal agreement are justified</w:t>
            </w:r>
            <w:r w:rsidR="006F7B96">
              <w:t>.</w:t>
            </w:r>
          </w:p>
          <w:p w14:paraId="457D3469" w14:textId="77777777" w:rsidR="00067923" w:rsidRPr="00067923" w:rsidRDefault="00067923" w:rsidP="00067923">
            <w:pPr>
              <w:pStyle w:val="TableText"/>
              <w:rPr>
                <w:i/>
              </w:rPr>
            </w:pPr>
            <w:r w:rsidRPr="00067923">
              <w:rPr>
                <w:i/>
              </w:rPr>
              <w:t>Evidence Guide:</w:t>
            </w:r>
          </w:p>
          <w:p w14:paraId="457D346A" w14:textId="77777777" w:rsidR="00067923" w:rsidRDefault="00067923" w:rsidP="00067923">
            <w:pPr>
              <w:pStyle w:val="TableText"/>
            </w:pPr>
            <w:r w:rsidRPr="00067923">
              <w:rPr>
                <w:i/>
              </w:rPr>
              <w:t>Guidelines that prescribe content of agreements; meeting minutes of negotiation of agreements.</w:t>
            </w:r>
          </w:p>
        </w:tc>
        <w:tc>
          <w:tcPr>
            <w:tcW w:w="2907" w:type="dxa"/>
          </w:tcPr>
          <w:p w14:paraId="457D346B" w14:textId="77777777" w:rsidR="00AE79D0" w:rsidRDefault="00AE79D0" w:rsidP="005361B9">
            <w:pPr>
              <w:pStyle w:val="TableText"/>
            </w:pPr>
          </w:p>
        </w:tc>
        <w:tc>
          <w:tcPr>
            <w:tcW w:w="2907" w:type="dxa"/>
            <w:shd w:val="clear" w:color="auto" w:fill="D9D9D9" w:themeFill="background1" w:themeFillShade="D9"/>
          </w:tcPr>
          <w:p w14:paraId="457D346C" w14:textId="77777777" w:rsidR="00AE79D0" w:rsidRDefault="00AE79D0" w:rsidP="005361B9">
            <w:pPr>
              <w:pStyle w:val="TableText"/>
            </w:pPr>
          </w:p>
        </w:tc>
      </w:tr>
      <w:tr w:rsidR="00471AFA" w14:paraId="457D3473" w14:textId="77777777" w:rsidTr="00FB41B4">
        <w:tc>
          <w:tcPr>
            <w:tcW w:w="2906" w:type="dxa"/>
          </w:tcPr>
          <w:p w14:paraId="457D346E" w14:textId="214F58F6" w:rsidR="00471AFA" w:rsidRDefault="00471AFA" w:rsidP="00067923">
            <w:pPr>
              <w:pStyle w:val="TableText"/>
              <w:numPr>
                <w:ilvl w:val="1"/>
                <w:numId w:val="14"/>
              </w:numPr>
            </w:pPr>
            <w:r>
              <w:t>How risk assessments of and risk minimisation strategies are developed and managed for any environment where students are placed to gain professional experience</w:t>
            </w:r>
            <w:r w:rsidR="006F7B96">
              <w:t>.</w:t>
            </w:r>
          </w:p>
          <w:p w14:paraId="457D346F" w14:textId="77777777" w:rsidR="00067923" w:rsidRPr="00067923" w:rsidRDefault="00067923" w:rsidP="00067923">
            <w:pPr>
              <w:pStyle w:val="TableText"/>
              <w:rPr>
                <w:i/>
              </w:rPr>
            </w:pPr>
            <w:r w:rsidRPr="00067923">
              <w:rPr>
                <w:i/>
              </w:rPr>
              <w:t>Evidence Guide:</w:t>
            </w:r>
          </w:p>
          <w:p w14:paraId="457D3470" w14:textId="77777777" w:rsidR="00067923" w:rsidRDefault="00067923" w:rsidP="00067923">
            <w:pPr>
              <w:pStyle w:val="TableText"/>
            </w:pPr>
            <w:r w:rsidRPr="00067923">
              <w:rPr>
                <w:i/>
              </w:rPr>
              <w:t>Guidelines or policies for risk assessments and risk minimisation strategies.</w:t>
            </w:r>
          </w:p>
        </w:tc>
        <w:tc>
          <w:tcPr>
            <w:tcW w:w="2907" w:type="dxa"/>
          </w:tcPr>
          <w:p w14:paraId="457D3471" w14:textId="77777777" w:rsidR="00471AFA" w:rsidRDefault="00471AFA" w:rsidP="005361B9">
            <w:pPr>
              <w:pStyle w:val="TableText"/>
            </w:pPr>
          </w:p>
        </w:tc>
        <w:tc>
          <w:tcPr>
            <w:tcW w:w="2907" w:type="dxa"/>
            <w:shd w:val="clear" w:color="auto" w:fill="D9D9D9" w:themeFill="background1" w:themeFillShade="D9"/>
          </w:tcPr>
          <w:p w14:paraId="457D3472" w14:textId="77777777" w:rsidR="00471AFA" w:rsidRDefault="00471AFA" w:rsidP="005361B9">
            <w:pPr>
              <w:pStyle w:val="TableText"/>
            </w:pPr>
          </w:p>
        </w:tc>
      </w:tr>
      <w:tr w:rsidR="00471AFA" w14:paraId="457D3479" w14:textId="77777777" w:rsidTr="00FB41B4">
        <w:tc>
          <w:tcPr>
            <w:tcW w:w="2906" w:type="dxa"/>
          </w:tcPr>
          <w:p w14:paraId="457D3474" w14:textId="62E7F662" w:rsidR="00471AFA" w:rsidRDefault="00471AFA" w:rsidP="00067923">
            <w:pPr>
              <w:pStyle w:val="TableText"/>
              <w:numPr>
                <w:ilvl w:val="1"/>
                <w:numId w:val="14"/>
              </w:numPr>
            </w:pPr>
            <w:r>
              <w:t>That, where there is provision for credit transfer or the recognition of prior learning (RPL), it is consistent with both Australian Qualifications Framework (AQF) national principles and guidelines and any expected outcomes of regulatory authorities for practice</w:t>
            </w:r>
            <w:r w:rsidR="006F7B96">
              <w:t>.</w:t>
            </w:r>
          </w:p>
          <w:p w14:paraId="457D3475" w14:textId="77777777" w:rsidR="00067923" w:rsidRPr="00067923" w:rsidRDefault="00067923" w:rsidP="00067923">
            <w:pPr>
              <w:pStyle w:val="TableText"/>
              <w:rPr>
                <w:i/>
              </w:rPr>
            </w:pPr>
            <w:r w:rsidRPr="00067923">
              <w:rPr>
                <w:i/>
              </w:rPr>
              <w:lastRenderedPageBreak/>
              <w:t>Evidence Guide:</w:t>
            </w:r>
          </w:p>
          <w:p w14:paraId="457D3476" w14:textId="0AB845AA" w:rsidR="00067923" w:rsidRDefault="004B6AF7" w:rsidP="00A65614">
            <w:pPr>
              <w:pStyle w:val="TableText"/>
            </w:pPr>
            <w:r>
              <w:rPr>
                <w:i/>
              </w:rPr>
              <w:t>Credit transfer/</w:t>
            </w:r>
            <w:r w:rsidR="00067923" w:rsidRPr="00067923">
              <w:rPr>
                <w:i/>
              </w:rPr>
              <w:t>RPL policies, including description of how curriculum is ‘matched’ to determine RPL and reference to AQF national principles and guidelines (</w:t>
            </w:r>
            <w:r w:rsidR="00067923" w:rsidRPr="00067923">
              <w:rPr>
                <w:b/>
                <w:i/>
              </w:rPr>
              <w:t>M</w:t>
            </w:r>
            <w:r w:rsidR="00067923" w:rsidRPr="00067923">
              <w:rPr>
                <w:i/>
              </w:rPr>
              <w:t>)</w:t>
            </w:r>
            <w:r w:rsidR="004E24B9">
              <w:rPr>
                <w:i/>
              </w:rPr>
              <w:t>;</w:t>
            </w:r>
            <w:r w:rsidR="00067923" w:rsidRPr="00067923">
              <w:rPr>
                <w:i/>
              </w:rPr>
              <w:t xml:space="preserve"> </w:t>
            </w:r>
            <w:r w:rsidR="00A65614">
              <w:rPr>
                <w:i/>
              </w:rPr>
              <w:t>a</w:t>
            </w:r>
            <w:r w:rsidR="00067923" w:rsidRPr="00067923">
              <w:rPr>
                <w:i/>
              </w:rPr>
              <w:t>ny documentation that identifies process and outcomes for RPL.</w:t>
            </w:r>
            <w:r w:rsidR="00A65614">
              <w:rPr>
                <w:i/>
              </w:rPr>
              <w:t xml:space="preserve"> </w:t>
            </w:r>
            <w:r w:rsidR="00067923" w:rsidRPr="00067923">
              <w:rPr>
                <w:i/>
              </w:rPr>
              <w:t>RPL may be provided on demonstration of ANMC National Competency Standards for the Enrolled Nurse.</w:t>
            </w:r>
          </w:p>
        </w:tc>
        <w:tc>
          <w:tcPr>
            <w:tcW w:w="2907" w:type="dxa"/>
          </w:tcPr>
          <w:p w14:paraId="457D3477" w14:textId="77777777" w:rsidR="00471AFA" w:rsidRDefault="00471AFA" w:rsidP="005361B9">
            <w:pPr>
              <w:pStyle w:val="TableText"/>
            </w:pPr>
          </w:p>
        </w:tc>
        <w:tc>
          <w:tcPr>
            <w:tcW w:w="2907" w:type="dxa"/>
            <w:shd w:val="clear" w:color="auto" w:fill="D9D9D9" w:themeFill="background1" w:themeFillShade="D9"/>
          </w:tcPr>
          <w:p w14:paraId="457D3478" w14:textId="77777777" w:rsidR="00471AFA" w:rsidRDefault="00471AFA" w:rsidP="005361B9">
            <w:pPr>
              <w:pStyle w:val="TableText"/>
            </w:pPr>
          </w:p>
        </w:tc>
      </w:tr>
      <w:tr w:rsidR="00471AFA" w14:paraId="457D347F" w14:textId="77777777" w:rsidTr="00FB41B4">
        <w:tc>
          <w:tcPr>
            <w:tcW w:w="2906" w:type="dxa"/>
          </w:tcPr>
          <w:p w14:paraId="457D347A" w14:textId="67FE4582" w:rsidR="00471AFA" w:rsidRDefault="00471AFA" w:rsidP="00067923">
            <w:pPr>
              <w:pStyle w:val="TableText"/>
              <w:numPr>
                <w:ilvl w:val="1"/>
                <w:numId w:val="14"/>
              </w:numPr>
            </w:pPr>
            <w:r>
              <w:t>The equivalence of course outcomes for courses taught in all delivery modes i</w:t>
            </w:r>
            <w:r w:rsidR="003902DC">
              <w:t>n which the course is offered (c</w:t>
            </w:r>
            <w:r>
              <w:t>ourses delivered on-campus or in mixed-mode, by dist</w:t>
            </w:r>
            <w:r w:rsidR="006F7B96">
              <w:t>ance or by e-learning methods).</w:t>
            </w:r>
          </w:p>
          <w:p w14:paraId="457D347B" w14:textId="77777777" w:rsidR="00067923" w:rsidRPr="00067923" w:rsidRDefault="00067923" w:rsidP="00067923">
            <w:pPr>
              <w:pStyle w:val="TableText"/>
              <w:rPr>
                <w:i/>
              </w:rPr>
            </w:pPr>
            <w:r w:rsidRPr="00067923">
              <w:rPr>
                <w:i/>
              </w:rPr>
              <w:t>Evidence Guide:</w:t>
            </w:r>
          </w:p>
          <w:p w14:paraId="457D347C" w14:textId="7C548634" w:rsidR="00067923" w:rsidRDefault="00067923" w:rsidP="00FE39DE">
            <w:pPr>
              <w:pStyle w:val="TableText"/>
            </w:pPr>
            <w:r w:rsidRPr="00067923">
              <w:rPr>
                <w:i/>
              </w:rPr>
              <w:t xml:space="preserve">Description of processes to ensure equivalence of course outcomes: documentation of arrangements for online/offshore courses to satisfy requirement that professional experience component of course be delivered in </w:t>
            </w:r>
            <w:r w:rsidR="003902DC">
              <w:rPr>
                <w:i/>
              </w:rPr>
              <w:t>Australia, cross reference to S</w:t>
            </w:r>
            <w:r w:rsidRPr="00067923">
              <w:rPr>
                <w:i/>
              </w:rPr>
              <w:t>tandard 8 (</w:t>
            </w:r>
            <w:r w:rsidRPr="00067923">
              <w:rPr>
                <w:b/>
                <w:i/>
              </w:rPr>
              <w:t>M</w:t>
            </w:r>
            <w:r w:rsidRPr="00067923">
              <w:rPr>
                <w:i/>
              </w:rPr>
              <w:t>).</w:t>
            </w:r>
          </w:p>
        </w:tc>
        <w:tc>
          <w:tcPr>
            <w:tcW w:w="2907" w:type="dxa"/>
          </w:tcPr>
          <w:p w14:paraId="457D347D" w14:textId="77777777" w:rsidR="00471AFA" w:rsidRDefault="00471AFA" w:rsidP="005361B9">
            <w:pPr>
              <w:pStyle w:val="TableText"/>
            </w:pPr>
          </w:p>
        </w:tc>
        <w:tc>
          <w:tcPr>
            <w:tcW w:w="2907" w:type="dxa"/>
            <w:shd w:val="clear" w:color="auto" w:fill="D9D9D9" w:themeFill="background1" w:themeFillShade="D9"/>
          </w:tcPr>
          <w:p w14:paraId="457D347E" w14:textId="77777777" w:rsidR="00471AFA" w:rsidRDefault="00471AFA" w:rsidP="005361B9">
            <w:pPr>
              <w:pStyle w:val="TableText"/>
            </w:pPr>
          </w:p>
        </w:tc>
      </w:tr>
      <w:tr w:rsidR="00471AFA" w14:paraId="457D3485" w14:textId="77777777" w:rsidTr="00FB41B4">
        <w:tc>
          <w:tcPr>
            <w:tcW w:w="2906" w:type="dxa"/>
          </w:tcPr>
          <w:p w14:paraId="457D3480" w14:textId="02F0457A" w:rsidR="00471AFA" w:rsidRDefault="00471AFA" w:rsidP="00067923">
            <w:pPr>
              <w:pStyle w:val="TableText"/>
              <w:numPr>
                <w:ilvl w:val="1"/>
                <w:numId w:val="14"/>
              </w:numPr>
            </w:pPr>
            <w:r>
              <w:t>Monitoring of staff performance and ongoing staff development, and of staff having current rele</w:t>
            </w:r>
            <w:r w:rsidR="00071B8F">
              <w:t>vant professional registration</w:t>
            </w:r>
            <w:r w:rsidR="006F7B96">
              <w:t>.</w:t>
            </w:r>
          </w:p>
          <w:p w14:paraId="457D3481" w14:textId="77777777" w:rsidR="00067923" w:rsidRPr="00067923" w:rsidRDefault="00067923" w:rsidP="00067923">
            <w:pPr>
              <w:pStyle w:val="TableText"/>
              <w:rPr>
                <w:i/>
              </w:rPr>
            </w:pPr>
            <w:r w:rsidRPr="00067923">
              <w:rPr>
                <w:i/>
              </w:rPr>
              <w:t>Evidence Guide:</w:t>
            </w:r>
          </w:p>
          <w:p w14:paraId="457D3482" w14:textId="67288BC9" w:rsidR="00067923" w:rsidRDefault="004B6AF7" w:rsidP="00067923">
            <w:pPr>
              <w:pStyle w:val="TableText"/>
            </w:pPr>
            <w:r>
              <w:rPr>
                <w:i/>
              </w:rPr>
              <w:t>Copies of policies/</w:t>
            </w:r>
            <w:r w:rsidR="00067923" w:rsidRPr="00067923">
              <w:rPr>
                <w:i/>
              </w:rPr>
              <w:t>descriptions of processes for staff performance review; policies/processes for identifying and dealing with staff non-compliance of requirements for maintaining nursing registration (or other professional registration where applicable</w:t>
            </w:r>
            <w:r w:rsidR="00673368">
              <w:rPr>
                <w:i/>
              </w:rPr>
              <w:t>)</w:t>
            </w:r>
            <w:r w:rsidR="00067923" w:rsidRPr="00067923">
              <w:rPr>
                <w:i/>
              </w:rPr>
              <w:t xml:space="preserve">; </w:t>
            </w:r>
            <w:r w:rsidR="00067923" w:rsidRPr="00067923">
              <w:rPr>
                <w:i/>
              </w:rPr>
              <w:lastRenderedPageBreak/>
              <w:t>descriptions of staff professional development activities; policies regarding personal staff performance development plans.</w:t>
            </w:r>
          </w:p>
        </w:tc>
        <w:tc>
          <w:tcPr>
            <w:tcW w:w="2907" w:type="dxa"/>
          </w:tcPr>
          <w:p w14:paraId="457D3483" w14:textId="77777777" w:rsidR="00471AFA" w:rsidRDefault="00471AFA" w:rsidP="005361B9">
            <w:pPr>
              <w:pStyle w:val="TableText"/>
            </w:pPr>
          </w:p>
        </w:tc>
        <w:tc>
          <w:tcPr>
            <w:tcW w:w="2907" w:type="dxa"/>
            <w:shd w:val="clear" w:color="auto" w:fill="D9D9D9" w:themeFill="background1" w:themeFillShade="D9"/>
          </w:tcPr>
          <w:p w14:paraId="457D3484" w14:textId="77777777" w:rsidR="00471AFA" w:rsidRDefault="00471AFA" w:rsidP="005361B9">
            <w:pPr>
              <w:pStyle w:val="TableText"/>
            </w:pPr>
          </w:p>
        </w:tc>
      </w:tr>
    </w:tbl>
    <w:p w14:paraId="457D3486" w14:textId="77777777" w:rsidR="00AE79D0" w:rsidRPr="00AE79D0" w:rsidRDefault="00AE79D0" w:rsidP="00AE79D0">
      <w:pPr>
        <w:pStyle w:val="BodyText"/>
      </w:pPr>
    </w:p>
    <w:p w14:paraId="457D3487" w14:textId="1DDC4B69" w:rsidR="00471AFA" w:rsidRDefault="00471AFA" w:rsidP="00FB41B4">
      <w:pPr>
        <w:pStyle w:val="Heading1"/>
      </w:pPr>
      <w:bookmarkStart w:id="5" w:name="_Toc425514766"/>
      <w:r>
        <w:lastRenderedPageBreak/>
        <w:t xml:space="preserve">Standard Two: Teaching </w:t>
      </w:r>
      <w:r w:rsidR="00B26FDE">
        <w:t>S</w:t>
      </w:r>
      <w:r>
        <w:t>taff</w:t>
      </w:r>
      <w:bookmarkEnd w:id="5"/>
    </w:p>
    <w:p w14:paraId="457D3488" w14:textId="2C73284E" w:rsidR="00471AFA" w:rsidRDefault="00471AFA" w:rsidP="00471AFA">
      <w:pPr>
        <w:pStyle w:val="BodyText"/>
      </w:pPr>
      <w:r>
        <w:t>The course provider demonstrates policies, procedures, processes and practices to demonstrate that staff are qualified and prepared for their roles and responsibilities in relation to educ</w:t>
      </w:r>
      <w:r w:rsidR="004B6AF7">
        <w:t>ating and supervising students.</w:t>
      </w:r>
    </w:p>
    <w:p w14:paraId="457D3489" w14:textId="77777777" w:rsidR="00471AFA" w:rsidRDefault="00471AFA" w:rsidP="00471AFA">
      <w:pPr>
        <w:pStyle w:val="Heading3"/>
      </w:pPr>
      <w:r>
        <w:t>Statement of Intent</w:t>
      </w:r>
    </w:p>
    <w:p w14:paraId="457D348A" w14:textId="31E41E22" w:rsidR="00471AFA" w:rsidRDefault="00471AFA" w:rsidP="00471AFA">
      <w:pPr>
        <w:pStyle w:val="BodyText"/>
      </w:pPr>
      <w:r>
        <w:t>That staff are qualified and sufficient in number to provide students with the support and the expertise necessary to attain the ANMC Competency Standards for the Enrolled Nurse.</w:t>
      </w:r>
    </w:p>
    <w:p w14:paraId="457D348B" w14:textId="356D914B" w:rsidR="00471AFA" w:rsidRDefault="00471AFA" w:rsidP="00471AFA">
      <w:pPr>
        <w:pStyle w:val="BodyText"/>
      </w:pPr>
      <w:r w:rsidRPr="00512319">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471AFA" w14:paraId="457D348F"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57D348C" w14:textId="77777777" w:rsidR="00471AFA" w:rsidRDefault="00471AFA" w:rsidP="005361B9">
            <w:pPr>
              <w:pStyle w:val="TableSubheading"/>
            </w:pPr>
            <w:r>
              <w:t>Criteria</w:t>
            </w:r>
          </w:p>
        </w:tc>
        <w:tc>
          <w:tcPr>
            <w:tcW w:w="4665" w:type="dxa"/>
          </w:tcPr>
          <w:p w14:paraId="457D348D" w14:textId="77777777" w:rsidR="00471AFA" w:rsidRDefault="00471AFA" w:rsidP="005361B9">
            <w:pPr>
              <w:pStyle w:val="TableSubheading"/>
            </w:pPr>
            <w:r>
              <w:t>Evidence</w:t>
            </w:r>
          </w:p>
        </w:tc>
        <w:tc>
          <w:tcPr>
            <w:tcW w:w="4665" w:type="dxa"/>
          </w:tcPr>
          <w:p w14:paraId="457D348E" w14:textId="11840EA1" w:rsidR="00471AFA" w:rsidRDefault="00B11928" w:rsidP="005361B9">
            <w:pPr>
              <w:pStyle w:val="TableSubheading"/>
            </w:pPr>
            <w:r>
              <w:t>ANMAC office use only</w:t>
            </w:r>
          </w:p>
        </w:tc>
      </w:tr>
      <w:tr w:rsidR="00471AFA" w14:paraId="457D3495" w14:textId="77777777" w:rsidTr="00FB41B4">
        <w:tc>
          <w:tcPr>
            <w:tcW w:w="4663" w:type="dxa"/>
          </w:tcPr>
          <w:p w14:paraId="457D3490" w14:textId="50E5AB83" w:rsidR="00067923" w:rsidRDefault="00471AFA" w:rsidP="00067923">
            <w:pPr>
              <w:pStyle w:val="TableText"/>
              <w:numPr>
                <w:ilvl w:val="1"/>
                <w:numId w:val="15"/>
              </w:numPr>
            </w:pPr>
            <w:r>
              <w:t>That the course coordinator (or person responsible for course content an</w:t>
            </w:r>
            <w:r w:rsidR="00845D5D">
              <w:t>d</w:t>
            </w:r>
            <w:r>
              <w:t xml:space="preserve"> delivery) hold a tertiary qualification relevant to their nursing profession as a minimum qualification</w:t>
            </w:r>
            <w:r w:rsidR="006F7B96">
              <w:t>.</w:t>
            </w:r>
          </w:p>
          <w:p w14:paraId="457D3491" w14:textId="77777777" w:rsidR="00067923" w:rsidRPr="00067923" w:rsidRDefault="00067923" w:rsidP="00067923">
            <w:pPr>
              <w:pStyle w:val="TableText"/>
              <w:rPr>
                <w:i/>
              </w:rPr>
            </w:pPr>
            <w:r w:rsidRPr="00067923">
              <w:rPr>
                <w:i/>
              </w:rPr>
              <w:t>Evidence Guide:</w:t>
            </w:r>
          </w:p>
          <w:p w14:paraId="457D3492" w14:textId="58DDF3F1" w:rsidR="00067923" w:rsidRDefault="00067923" w:rsidP="00067923">
            <w:pPr>
              <w:pStyle w:val="TableText"/>
            </w:pPr>
            <w:r w:rsidRPr="00067923">
              <w:rPr>
                <w:i/>
              </w:rPr>
              <w:t xml:space="preserve">List of </w:t>
            </w:r>
            <w:r w:rsidR="004B6AF7">
              <w:rPr>
                <w:i/>
              </w:rPr>
              <w:t xml:space="preserve">Deans, </w:t>
            </w:r>
            <w:r w:rsidRPr="00067923">
              <w:rPr>
                <w:i/>
              </w:rPr>
              <w:t>course coordinators and subject coordinators and sample copies of their curriculum vitae.</w:t>
            </w:r>
          </w:p>
        </w:tc>
        <w:tc>
          <w:tcPr>
            <w:tcW w:w="4665" w:type="dxa"/>
          </w:tcPr>
          <w:p w14:paraId="457D3493" w14:textId="77777777" w:rsidR="00471AFA" w:rsidRDefault="00471AFA" w:rsidP="005361B9">
            <w:pPr>
              <w:pStyle w:val="TableText"/>
            </w:pPr>
          </w:p>
        </w:tc>
        <w:tc>
          <w:tcPr>
            <w:tcW w:w="4665" w:type="dxa"/>
            <w:shd w:val="clear" w:color="auto" w:fill="D9D9D9" w:themeFill="background1" w:themeFillShade="D9"/>
          </w:tcPr>
          <w:p w14:paraId="457D3494" w14:textId="77777777" w:rsidR="00471AFA" w:rsidRDefault="00471AFA" w:rsidP="005361B9">
            <w:pPr>
              <w:pStyle w:val="TableText"/>
            </w:pPr>
          </w:p>
        </w:tc>
      </w:tr>
      <w:tr w:rsidR="00471AFA" w14:paraId="457D349B" w14:textId="77777777" w:rsidTr="00FB41B4">
        <w:tc>
          <w:tcPr>
            <w:tcW w:w="4663" w:type="dxa"/>
          </w:tcPr>
          <w:p w14:paraId="457D3496" w14:textId="228D46C5" w:rsidR="00471AFA" w:rsidRDefault="00471AFA" w:rsidP="00067923">
            <w:pPr>
              <w:pStyle w:val="TableText"/>
              <w:numPr>
                <w:ilvl w:val="1"/>
                <w:numId w:val="15"/>
              </w:numPr>
            </w:pPr>
            <w:r>
              <w:t>That the course coordinator (or person responsible for course content and delivery) and teaching staff are registered nurses with a current practising certificate</w:t>
            </w:r>
            <w:r w:rsidR="006F7B96">
              <w:t>.</w:t>
            </w:r>
          </w:p>
          <w:p w14:paraId="457D3497" w14:textId="77777777" w:rsidR="00067923" w:rsidRPr="00067923" w:rsidRDefault="00067923" w:rsidP="00067923">
            <w:pPr>
              <w:pStyle w:val="TableText"/>
              <w:rPr>
                <w:i/>
              </w:rPr>
            </w:pPr>
            <w:r w:rsidRPr="00067923">
              <w:rPr>
                <w:i/>
              </w:rPr>
              <w:t>Evidence Guide:</w:t>
            </w:r>
          </w:p>
          <w:p w14:paraId="457D3498" w14:textId="77777777" w:rsidR="00067923" w:rsidRDefault="00067923" w:rsidP="00067923">
            <w:pPr>
              <w:pStyle w:val="TableText"/>
            </w:pPr>
            <w:r w:rsidRPr="00067923">
              <w:rPr>
                <w:i/>
              </w:rPr>
              <w:t xml:space="preserve">Position descriptions indicating requirement for current practising certificate; description of processes for </w:t>
            </w:r>
            <w:r w:rsidRPr="00067923">
              <w:rPr>
                <w:i/>
              </w:rPr>
              <w:lastRenderedPageBreak/>
              <w:t>checking that staff maintain current practising certificate; sample copies of relevant current practising certificates.</w:t>
            </w:r>
          </w:p>
        </w:tc>
        <w:tc>
          <w:tcPr>
            <w:tcW w:w="4665" w:type="dxa"/>
          </w:tcPr>
          <w:p w14:paraId="457D3499" w14:textId="77777777" w:rsidR="00471AFA" w:rsidRDefault="00471AFA" w:rsidP="005361B9">
            <w:pPr>
              <w:pStyle w:val="TableText"/>
            </w:pPr>
          </w:p>
        </w:tc>
        <w:tc>
          <w:tcPr>
            <w:tcW w:w="4665" w:type="dxa"/>
            <w:shd w:val="clear" w:color="auto" w:fill="D9D9D9" w:themeFill="background1" w:themeFillShade="D9"/>
          </w:tcPr>
          <w:p w14:paraId="457D349A" w14:textId="77777777" w:rsidR="00471AFA" w:rsidRDefault="00471AFA" w:rsidP="005361B9">
            <w:pPr>
              <w:pStyle w:val="TableText"/>
            </w:pPr>
          </w:p>
        </w:tc>
      </w:tr>
      <w:tr w:rsidR="00471AFA" w14:paraId="457D34A1" w14:textId="77777777" w:rsidTr="00FB41B4">
        <w:tc>
          <w:tcPr>
            <w:tcW w:w="4663" w:type="dxa"/>
          </w:tcPr>
          <w:p w14:paraId="457D349C" w14:textId="40933B3D" w:rsidR="00471AFA" w:rsidRDefault="00471AFA" w:rsidP="00067923">
            <w:pPr>
              <w:pStyle w:val="TableText"/>
              <w:numPr>
                <w:ilvl w:val="1"/>
                <w:numId w:val="15"/>
              </w:numPr>
            </w:pPr>
            <w:r>
              <w:t>That in cases where a teaching staff member’s qualifications are not in nursing their qualifications are relevant to the education of the given students (</w:t>
            </w:r>
            <w:r w:rsidR="00F44C41">
              <w:t>e.g.</w:t>
            </w:r>
            <w:r w:rsidR="00353D66">
              <w:t xml:space="preserve"> i</w:t>
            </w:r>
            <w:r>
              <w:t>n</w:t>
            </w:r>
            <w:r w:rsidR="006F7B96">
              <w:t xml:space="preserve"> cross disciplinary courses).</w:t>
            </w:r>
          </w:p>
          <w:p w14:paraId="457D349D" w14:textId="77777777" w:rsidR="00067923" w:rsidRPr="00067923" w:rsidRDefault="00067923" w:rsidP="00067923">
            <w:pPr>
              <w:pStyle w:val="TableText"/>
              <w:rPr>
                <w:i/>
              </w:rPr>
            </w:pPr>
            <w:r w:rsidRPr="00067923">
              <w:rPr>
                <w:i/>
              </w:rPr>
              <w:t>Evidence Guide:</w:t>
            </w:r>
          </w:p>
          <w:p w14:paraId="457D349E" w14:textId="1E6DD973" w:rsidR="00067923" w:rsidRDefault="00067923" w:rsidP="00E425C2">
            <w:pPr>
              <w:pStyle w:val="TableText"/>
            </w:pPr>
            <w:r w:rsidRPr="00067923">
              <w:rPr>
                <w:i/>
              </w:rPr>
              <w:t>List of current teaching staff, including teaching experience, qualifications and courses taught (</w:t>
            </w:r>
            <w:r w:rsidRPr="00067923">
              <w:rPr>
                <w:b/>
                <w:i/>
              </w:rPr>
              <w:t>M</w:t>
            </w:r>
            <w:r w:rsidRPr="00067923">
              <w:rPr>
                <w:i/>
              </w:rPr>
              <w:t xml:space="preserve">). Position descriptions indicating minimum qualifications; </w:t>
            </w:r>
            <w:r w:rsidR="00E425C2">
              <w:rPr>
                <w:i/>
              </w:rPr>
              <w:t>T</w:t>
            </w:r>
            <w:r w:rsidRPr="00067923">
              <w:rPr>
                <w:i/>
              </w:rPr>
              <w:t>his list to be kept up to date over period of accreditati</w:t>
            </w:r>
            <w:r w:rsidR="004B6AF7">
              <w:rPr>
                <w:i/>
              </w:rPr>
              <w:t>on and available on request by a</w:t>
            </w:r>
            <w:r w:rsidRPr="00067923">
              <w:rPr>
                <w:i/>
              </w:rPr>
              <w:t xml:space="preserve">ccreditation </w:t>
            </w:r>
            <w:r w:rsidR="004B6AF7">
              <w:rPr>
                <w:i/>
              </w:rPr>
              <w:t>a</w:t>
            </w:r>
            <w:r w:rsidRPr="00067923">
              <w:rPr>
                <w:i/>
              </w:rPr>
              <w:t>uthority or Nursing and Midwifery Board of Australia.</w:t>
            </w:r>
          </w:p>
        </w:tc>
        <w:tc>
          <w:tcPr>
            <w:tcW w:w="4665" w:type="dxa"/>
          </w:tcPr>
          <w:p w14:paraId="457D349F" w14:textId="77777777" w:rsidR="00471AFA" w:rsidRDefault="00471AFA" w:rsidP="005361B9">
            <w:pPr>
              <w:pStyle w:val="TableText"/>
            </w:pPr>
          </w:p>
        </w:tc>
        <w:tc>
          <w:tcPr>
            <w:tcW w:w="4665" w:type="dxa"/>
            <w:shd w:val="clear" w:color="auto" w:fill="D9D9D9" w:themeFill="background1" w:themeFillShade="D9"/>
          </w:tcPr>
          <w:p w14:paraId="457D34A0" w14:textId="77777777" w:rsidR="00471AFA" w:rsidRDefault="00471AFA" w:rsidP="005361B9">
            <w:pPr>
              <w:pStyle w:val="TableText"/>
            </w:pPr>
          </w:p>
        </w:tc>
      </w:tr>
      <w:tr w:rsidR="00471AFA" w14:paraId="457D34A7" w14:textId="77777777" w:rsidTr="00FB41B4">
        <w:tc>
          <w:tcPr>
            <w:tcW w:w="4663" w:type="dxa"/>
          </w:tcPr>
          <w:p w14:paraId="457D34A2" w14:textId="03204AD9" w:rsidR="00471AFA" w:rsidRDefault="00471AFA" w:rsidP="00067923">
            <w:pPr>
              <w:pStyle w:val="TableText"/>
              <w:numPr>
                <w:ilvl w:val="1"/>
                <w:numId w:val="15"/>
              </w:numPr>
            </w:pPr>
            <w:r>
              <w:t>That teaching staff are qualified to fulfil their teaching responsibilities, including current competence in area of teaching</w:t>
            </w:r>
            <w:r w:rsidR="00353D66">
              <w:t>.</w:t>
            </w:r>
          </w:p>
          <w:p w14:paraId="457D34A3" w14:textId="77777777" w:rsidR="00067923" w:rsidRPr="00067923" w:rsidRDefault="00067923" w:rsidP="00067923">
            <w:pPr>
              <w:pStyle w:val="TableText"/>
              <w:rPr>
                <w:i/>
              </w:rPr>
            </w:pPr>
            <w:r w:rsidRPr="00067923">
              <w:rPr>
                <w:i/>
              </w:rPr>
              <w:t>Evidence Guide:</w:t>
            </w:r>
          </w:p>
          <w:p w14:paraId="457D34A4" w14:textId="77777777" w:rsidR="00067923" w:rsidRDefault="00067923" w:rsidP="00067923">
            <w:pPr>
              <w:pStyle w:val="TableText"/>
            </w:pPr>
            <w:r w:rsidRPr="00067923">
              <w:rPr>
                <w:i/>
              </w:rPr>
              <w:t>As per criterion 3.</w:t>
            </w:r>
          </w:p>
        </w:tc>
        <w:tc>
          <w:tcPr>
            <w:tcW w:w="4665" w:type="dxa"/>
          </w:tcPr>
          <w:p w14:paraId="457D34A5" w14:textId="77777777" w:rsidR="00471AFA" w:rsidRDefault="00471AFA" w:rsidP="005361B9">
            <w:pPr>
              <w:pStyle w:val="TableText"/>
            </w:pPr>
          </w:p>
        </w:tc>
        <w:tc>
          <w:tcPr>
            <w:tcW w:w="4665" w:type="dxa"/>
            <w:shd w:val="clear" w:color="auto" w:fill="D9D9D9" w:themeFill="background1" w:themeFillShade="D9"/>
          </w:tcPr>
          <w:p w14:paraId="457D34A6" w14:textId="77777777" w:rsidR="00471AFA" w:rsidRDefault="00471AFA" w:rsidP="005361B9">
            <w:pPr>
              <w:pStyle w:val="TableText"/>
            </w:pPr>
          </w:p>
        </w:tc>
      </w:tr>
    </w:tbl>
    <w:p w14:paraId="457D34A8" w14:textId="77777777" w:rsidR="00471AFA" w:rsidRDefault="00471AFA" w:rsidP="00471AFA">
      <w:pPr>
        <w:pStyle w:val="BodyText"/>
      </w:pPr>
    </w:p>
    <w:p w14:paraId="457D34AA" w14:textId="77777777" w:rsidR="00471AFA" w:rsidRDefault="00471AFA" w:rsidP="00FB41B4">
      <w:pPr>
        <w:pStyle w:val="Heading1"/>
      </w:pPr>
      <w:bookmarkStart w:id="6" w:name="_Toc425514767"/>
      <w:r>
        <w:lastRenderedPageBreak/>
        <w:t>Standard Three: Students</w:t>
      </w:r>
      <w:bookmarkEnd w:id="6"/>
    </w:p>
    <w:p w14:paraId="457D34AB" w14:textId="77777777" w:rsidR="00471AFA" w:rsidRDefault="00471AFA" w:rsidP="00471AFA">
      <w:pPr>
        <w:pStyle w:val="BodyText"/>
      </w:pPr>
      <w:r>
        <w:t>The course provider demonstrates policies, procedures, processes and practices which establish: that students meet the regulatory authority’s requirements for admission to the course and that they have equal opportunities to successfully meet the requirements for re-enrolment as a nurse.</w:t>
      </w:r>
    </w:p>
    <w:p w14:paraId="457D34AC" w14:textId="77777777" w:rsidR="00471AFA" w:rsidRDefault="00471AFA" w:rsidP="00471AFA">
      <w:pPr>
        <w:pStyle w:val="Heading3"/>
      </w:pPr>
      <w:r>
        <w:t>Statement of Intent</w:t>
      </w:r>
    </w:p>
    <w:p w14:paraId="457D34AD" w14:textId="4A7A6812" w:rsidR="00471AFA" w:rsidRDefault="00471AFA" w:rsidP="00471AFA">
      <w:pPr>
        <w:pStyle w:val="BodyText"/>
      </w:pPr>
      <w:r>
        <w:t>That courses are underpinned by equal opportunity principles in terms of support of students and that courses establish the eligibility of students to undertake the course and ultimately to</w:t>
      </w:r>
      <w:r w:rsidR="00067923">
        <w:t xml:space="preserve"> meet the requiremen</w:t>
      </w:r>
      <w:r w:rsidR="00E425C2">
        <w:t>ts for re-enrolment as a nurse.</w:t>
      </w:r>
    </w:p>
    <w:p w14:paraId="457D34AE" w14:textId="77777777" w:rsidR="00067923" w:rsidRDefault="00067923" w:rsidP="00067923">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067923" w14:paraId="457D34B2"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AF" w14:textId="77777777" w:rsidR="00067923" w:rsidRDefault="005F3E14" w:rsidP="005361B9">
            <w:pPr>
              <w:pStyle w:val="TableSubheading"/>
            </w:pPr>
            <w:r>
              <w:t>Criteria</w:t>
            </w:r>
          </w:p>
        </w:tc>
        <w:tc>
          <w:tcPr>
            <w:tcW w:w="2907" w:type="dxa"/>
          </w:tcPr>
          <w:p w14:paraId="457D34B0" w14:textId="77777777" w:rsidR="00067923" w:rsidRDefault="005F3E14" w:rsidP="005361B9">
            <w:pPr>
              <w:pStyle w:val="TableSubheading"/>
            </w:pPr>
            <w:r>
              <w:t>Evidence</w:t>
            </w:r>
          </w:p>
        </w:tc>
        <w:tc>
          <w:tcPr>
            <w:tcW w:w="2907" w:type="dxa"/>
          </w:tcPr>
          <w:p w14:paraId="457D34B1" w14:textId="2176288F" w:rsidR="00067923" w:rsidRDefault="00B11928" w:rsidP="005361B9">
            <w:pPr>
              <w:pStyle w:val="TableSubheading"/>
            </w:pPr>
            <w:r>
              <w:t>ANMAC office use only</w:t>
            </w:r>
          </w:p>
        </w:tc>
      </w:tr>
      <w:tr w:rsidR="00067923" w14:paraId="457D34B8" w14:textId="77777777" w:rsidTr="00FB41B4">
        <w:tc>
          <w:tcPr>
            <w:tcW w:w="2906" w:type="dxa"/>
          </w:tcPr>
          <w:p w14:paraId="457D34B3" w14:textId="20BD8DA1" w:rsidR="00067923" w:rsidRDefault="00067923" w:rsidP="005F3E14">
            <w:pPr>
              <w:pStyle w:val="TableText"/>
              <w:numPr>
                <w:ilvl w:val="1"/>
                <w:numId w:val="16"/>
              </w:numPr>
            </w:pPr>
            <w:r>
              <w:t>That students meet the regulatory authority’s criter</w:t>
            </w:r>
            <w:r w:rsidR="00150977">
              <w:t>ia for admission to the course</w:t>
            </w:r>
            <w:r w:rsidR="006F7B96">
              <w:t>.</w:t>
            </w:r>
          </w:p>
          <w:p w14:paraId="457D34B4" w14:textId="77777777" w:rsidR="005F3E14" w:rsidRPr="005F3E14" w:rsidRDefault="005F3E14" w:rsidP="005F3E14">
            <w:pPr>
              <w:pStyle w:val="TableText"/>
              <w:rPr>
                <w:i/>
              </w:rPr>
            </w:pPr>
            <w:r w:rsidRPr="005F3E14">
              <w:rPr>
                <w:i/>
              </w:rPr>
              <w:t>Evidence Guide:</w:t>
            </w:r>
          </w:p>
          <w:p w14:paraId="457D34B5" w14:textId="77777777" w:rsidR="005F3E14" w:rsidRDefault="005F3E14" w:rsidP="005F3E14">
            <w:pPr>
              <w:pStyle w:val="TableText"/>
            </w:pPr>
            <w:r w:rsidRPr="005F3E14">
              <w:rPr>
                <w:i/>
              </w:rPr>
              <w:t>Course handbook or equivalent with details of requirements: English language requirements, demonstration of good character, immunisation compliance; and link to Regulatory Authority information and criteria for registration to practice (</w:t>
            </w:r>
            <w:r w:rsidRPr="005F3E14">
              <w:rPr>
                <w:b/>
                <w:i/>
              </w:rPr>
              <w:t>M</w:t>
            </w:r>
            <w:r w:rsidRPr="005F3E14">
              <w:rPr>
                <w:i/>
              </w:rPr>
              <w:t>).</w:t>
            </w:r>
          </w:p>
        </w:tc>
        <w:tc>
          <w:tcPr>
            <w:tcW w:w="2907" w:type="dxa"/>
          </w:tcPr>
          <w:p w14:paraId="457D34B6" w14:textId="77777777" w:rsidR="00067923" w:rsidRDefault="00067923" w:rsidP="005361B9">
            <w:pPr>
              <w:pStyle w:val="TableText"/>
            </w:pPr>
          </w:p>
        </w:tc>
        <w:tc>
          <w:tcPr>
            <w:tcW w:w="2907" w:type="dxa"/>
            <w:shd w:val="clear" w:color="auto" w:fill="D9D9D9" w:themeFill="background1" w:themeFillShade="D9"/>
          </w:tcPr>
          <w:p w14:paraId="457D34B7" w14:textId="77777777" w:rsidR="00067923" w:rsidRDefault="00067923" w:rsidP="005361B9">
            <w:pPr>
              <w:pStyle w:val="TableText"/>
            </w:pPr>
          </w:p>
        </w:tc>
      </w:tr>
      <w:tr w:rsidR="00067923" w14:paraId="457D34BE" w14:textId="77777777" w:rsidTr="00FB41B4">
        <w:tc>
          <w:tcPr>
            <w:tcW w:w="2906" w:type="dxa"/>
          </w:tcPr>
          <w:p w14:paraId="457D34B9" w14:textId="2B05ECFF" w:rsidR="00067923" w:rsidRDefault="00067923" w:rsidP="005F3E14">
            <w:pPr>
              <w:pStyle w:val="TableText"/>
              <w:numPr>
                <w:ilvl w:val="1"/>
                <w:numId w:val="16"/>
              </w:numPr>
            </w:pPr>
            <w:r>
              <w:t>That students are informed of any specific requirements for right of entry to professional experience placements</w:t>
            </w:r>
            <w:r w:rsidR="006F7B96">
              <w:t>.</w:t>
            </w:r>
          </w:p>
          <w:p w14:paraId="457D34BA" w14:textId="77777777" w:rsidR="005F3E14" w:rsidRPr="005F3E14" w:rsidRDefault="005F3E14" w:rsidP="005F3E14">
            <w:pPr>
              <w:pStyle w:val="TableText"/>
              <w:rPr>
                <w:i/>
              </w:rPr>
            </w:pPr>
            <w:r w:rsidRPr="005F3E14">
              <w:rPr>
                <w:i/>
              </w:rPr>
              <w:t>Evidence Guide:</w:t>
            </w:r>
          </w:p>
          <w:p w14:paraId="457D34BB" w14:textId="391C20BF" w:rsidR="005F3E14" w:rsidRDefault="005F3E14" w:rsidP="00E425C2">
            <w:pPr>
              <w:pStyle w:val="TableText"/>
            </w:pPr>
            <w:r w:rsidRPr="005F3E14">
              <w:rPr>
                <w:i/>
              </w:rPr>
              <w:t>Course handbook or equivalent with details of requirements for police checks, vaccination etc</w:t>
            </w:r>
            <w:r w:rsidR="00ED61F6">
              <w:rPr>
                <w:i/>
              </w:rPr>
              <w:t>.</w:t>
            </w:r>
            <w:r w:rsidRPr="005F3E14">
              <w:rPr>
                <w:i/>
              </w:rPr>
              <w:t xml:space="preserve"> for </w:t>
            </w:r>
            <w:r w:rsidRPr="005F3E14">
              <w:rPr>
                <w:i/>
              </w:rPr>
              <w:lastRenderedPageBreak/>
              <w:t>professional experience placement, including processes for non-compliance (</w:t>
            </w:r>
            <w:r w:rsidRPr="005F3E14">
              <w:rPr>
                <w:b/>
                <w:i/>
              </w:rPr>
              <w:t>M</w:t>
            </w:r>
            <w:r w:rsidRPr="005F3E14">
              <w:rPr>
                <w:i/>
              </w:rPr>
              <w:t>).</w:t>
            </w:r>
          </w:p>
        </w:tc>
        <w:tc>
          <w:tcPr>
            <w:tcW w:w="2907" w:type="dxa"/>
          </w:tcPr>
          <w:p w14:paraId="457D34BC" w14:textId="77777777" w:rsidR="00067923" w:rsidRDefault="00067923" w:rsidP="005361B9">
            <w:pPr>
              <w:pStyle w:val="TableText"/>
            </w:pPr>
          </w:p>
        </w:tc>
        <w:tc>
          <w:tcPr>
            <w:tcW w:w="2907" w:type="dxa"/>
            <w:shd w:val="clear" w:color="auto" w:fill="D9D9D9" w:themeFill="background1" w:themeFillShade="D9"/>
          </w:tcPr>
          <w:p w14:paraId="457D34BD" w14:textId="77777777" w:rsidR="00067923" w:rsidRDefault="00067923" w:rsidP="005361B9">
            <w:pPr>
              <w:pStyle w:val="TableText"/>
            </w:pPr>
          </w:p>
        </w:tc>
      </w:tr>
      <w:tr w:rsidR="00067923" w14:paraId="457D34C4" w14:textId="77777777" w:rsidTr="00FB41B4">
        <w:tc>
          <w:tcPr>
            <w:tcW w:w="2906" w:type="dxa"/>
          </w:tcPr>
          <w:p w14:paraId="457D34BF" w14:textId="2EE12176" w:rsidR="005F3E14" w:rsidRDefault="005F3E14" w:rsidP="005F3E14">
            <w:pPr>
              <w:pStyle w:val="TableText"/>
              <w:numPr>
                <w:ilvl w:val="1"/>
                <w:numId w:val="16"/>
              </w:numPr>
            </w:pPr>
            <w:r>
              <w:t xml:space="preserve">Provision for the range of support needs of Aboriginal and </w:t>
            </w:r>
            <w:r w:rsidR="00150977">
              <w:t>Torres Strait Islander students</w:t>
            </w:r>
            <w:r w:rsidR="006F7B96">
              <w:t>.</w:t>
            </w:r>
          </w:p>
          <w:p w14:paraId="457D34C0" w14:textId="77777777" w:rsidR="005F3E14" w:rsidRPr="005F3E14" w:rsidRDefault="005F3E14" w:rsidP="005F3E14">
            <w:pPr>
              <w:pStyle w:val="TableText"/>
              <w:rPr>
                <w:i/>
              </w:rPr>
            </w:pPr>
            <w:r w:rsidRPr="005F3E14">
              <w:rPr>
                <w:i/>
              </w:rPr>
              <w:t>Evidence Guide:</w:t>
            </w:r>
          </w:p>
          <w:p w14:paraId="457D34C1" w14:textId="7BC439B8" w:rsidR="00067923" w:rsidRDefault="005F3E14" w:rsidP="004B6AF7">
            <w:pPr>
              <w:pStyle w:val="TableText"/>
            </w:pPr>
            <w:r w:rsidRPr="005F3E14">
              <w:rPr>
                <w:i/>
              </w:rPr>
              <w:t xml:space="preserve">Description of student support services for Aboriginal and Torres Strait Islander </w:t>
            </w:r>
            <w:r w:rsidR="00430C58" w:rsidRPr="005F3E14">
              <w:rPr>
                <w:i/>
              </w:rPr>
              <w:t>studen</w:t>
            </w:r>
            <w:r w:rsidR="00430C58">
              <w:rPr>
                <w:i/>
              </w:rPr>
              <w:t>t</w:t>
            </w:r>
            <w:r w:rsidR="00430C58" w:rsidRPr="005F3E14">
              <w:rPr>
                <w:i/>
              </w:rPr>
              <w:t>s</w:t>
            </w:r>
            <w:r w:rsidR="004B6AF7">
              <w:rPr>
                <w:i/>
              </w:rPr>
              <w:t>; university</w:t>
            </w:r>
            <w:r w:rsidRPr="005F3E14">
              <w:rPr>
                <w:i/>
              </w:rPr>
              <w:t xml:space="preserve"> policy and </w:t>
            </w:r>
            <w:r w:rsidR="009358FE">
              <w:rPr>
                <w:i/>
              </w:rPr>
              <w:t xml:space="preserve">course </w:t>
            </w:r>
            <w:r w:rsidRPr="005F3E14">
              <w:rPr>
                <w:i/>
              </w:rPr>
              <w:t>application (</w:t>
            </w:r>
            <w:r w:rsidRPr="005F3E14">
              <w:rPr>
                <w:b/>
                <w:i/>
              </w:rPr>
              <w:t>M</w:t>
            </w:r>
            <w:r w:rsidRPr="005F3E14">
              <w:rPr>
                <w:i/>
              </w:rPr>
              <w:t>).</w:t>
            </w:r>
          </w:p>
        </w:tc>
        <w:tc>
          <w:tcPr>
            <w:tcW w:w="2907" w:type="dxa"/>
          </w:tcPr>
          <w:p w14:paraId="457D34C2" w14:textId="77777777" w:rsidR="00067923" w:rsidRDefault="00067923" w:rsidP="005361B9">
            <w:pPr>
              <w:pStyle w:val="TableText"/>
            </w:pPr>
          </w:p>
        </w:tc>
        <w:tc>
          <w:tcPr>
            <w:tcW w:w="2907" w:type="dxa"/>
            <w:shd w:val="clear" w:color="auto" w:fill="D9D9D9" w:themeFill="background1" w:themeFillShade="D9"/>
          </w:tcPr>
          <w:p w14:paraId="457D34C3" w14:textId="77777777" w:rsidR="00067923" w:rsidRDefault="00067923" w:rsidP="005361B9">
            <w:pPr>
              <w:pStyle w:val="TableText"/>
            </w:pPr>
          </w:p>
        </w:tc>
      </w:tr>
      <w:tr w:rsidR="00067923" w14:paraId="457D34CA" w14:textId="77777777" w:rsidTr="00FB41B4">
        <w:tc>
          <w:tcPr>
            <w:tcW w:w="2906" w:type="dxa"/>
          </w:tcPr>
          <w:p w14:paraId="457D34C5" w14:textId="499A21CC" w:rsidR="005F3E14" w:rsidRDefault="005F3E14" w:rsidP="005F3E14">
            <w:pPr>
              <w:pStyle w:val="TableText"/>
              <w:numPr>
                <w:ilvl w:val="1"/>
                <w:numId w:val="16"/>
              </w:numPr>
            </w:pPr>
            <w:r>
              <w:t xml:space="preserve">Provision for the range of support needs of students: from other groups under-represented in the nursing profession; from diverse academic, work and life experiences and achievements; of diverse social and cultural </w:t>
            </w:r>
            <w:r w:rsidR="0064715D">
              <w:t>back</w:t>
            </w:r>
            <w:r w:rsidR="006F7B96">
              <w:t>grounds and of diverse ages.</w:t>
            </w:r>
          </w:p>
          <w:p w14:paraId="457D34C6" w14:textId="77777777" w:rsidR="005F3E14" w:rsidRPr="005F3E14" w:rsidRDefault="005F3E14" w:rsidP="005F3E14">
            <w:pPr>
              <w:pStyle w:val="TableText"/>
              <w:rPr>
                <w:i/>
              </w:rPr>
            </w:pPr>
            <w:r w:rsidRPr="005F3E14">
              <w:rPr>
                <w:i/>
              </w:rPr>
              <w:t>Evidence Guide:</w:t>
            </w:r>
          </w:p>
          <w:p w14:paraId="457D34C7" w14:textId="4CF0DD29" w:rsidR="00067923" w:rsidRDefault="005F3E14" w:rsidP="00E74C69">
            <w:pPr>
              <w:pStyle w:val="TableText"/>
            </w:pPr>
            <w:r w:rsidRPr="005F3E14">
              <w:rPr>
                <w:i/>
              </w:rPr>
              <w:t xml:space="preserve">Description of student support services for students from diverse cultural and linguistic backgrounds, for mature age students etc; disability support services; </w:t>
            </w:r>
            <w:r w:rsidR="00E74C69">
              <w:rPr>
                <w:i/>
              </w:rPr>
              <w:t>university</w:t>
            </w:r>
            <w:r w:rsidRPr="005F3E14">
              <w:rPr>
                <w:i/>
              </w:rPr>
              <w:t xml:space="preserve"> policy and course application (</w:t>
            </w:r>
            <w:r w:rsidRPr="005F3E14">
              <w:rPr>
                <w:b/>
                <w:i/>
              </w:rPr>
              <w:t>M</w:t>
            </w:r>
            <w:r w:rsidRPr="005F3E14">
              <w:rPr>
                <w:i/>
              </w:rPr>
              <w:t>).</w:t>
            </w:r>
          </w:p>
        </w:tc>
        <w:tc>
          <w:tcPr>
            <w:tcW w:w="2907" w:type="dxa"/>
          </w:tcPr>
          <w:p w14:paraId="457D34C8" w14:textId="77777777" w:rsidR="00067923" w:rsidRDefault="00067923" w:rsidP="005361B9">
            <w:pPr>
              <w:pStyle w:val="TableText"/>
            </w:pPr>
          </w:p>
        </w:tc>
        <w:tc>
          <w:tcPr>
            <w:tcW w:w="2907" w:type="dxa"/>
            <w:shd w:val="clear" w:color="auto" w:fill="D9D9D9" w:themeFill="background1" w:themeFillShade="D9"/>
          </w:tcPr>
          <w:p w14:paraId="457D34C9" w14:textId="77777777" w:rsidR="00067923" w:rsidRDefault="00067923" w:rsidP="005361B9">
            <w:pPr>
              <w:pStyle w:val="TableText"/>
            </w:pPr>
          </w:p>
        </w:tc>
      </w:tr>
      <w:tr w:rsidR="00067923" w14:paraId="457D34D0" w14:textId="77777777" w:rsidTr="00FB41B4">
        <w:tc>
          <w:tcPr>
            <w:tcW w:w="2906" w:type="dxa"/>
          </w:tcPr>
          <w:p w14:paraId="457D34CB" w14:textId="35B1CEEB" w:rsidR="005F3E14" w:rsidRDefault="005F3E14" w:rsidP="00DB1385">
            <w:pPr>
              <w:pStyle w:val="TableText"/>
              <w:numPr>
                <w:ilvl w:val="1"/>
                <w:numId w:val="16"/>
              </w:numPr>
            </w:pPr>
            <w:r>
              <w:t>That all students have equal opportunity to develop and/or renew competence in all the ANMC National Competency Standards for the Enrolled Nurse regardless</w:t>
            </w:r>
            <w:r w:rsidR="0064715D">
              <w:t xml:space="preserve"> of mode of delivery of course.</w:t>
            </w:r>
          </w:p>
          <w:p w14:paraId="457D34CC" w14:textId="77777777" w:rsidR="005F3E14" w:rsidRPr="005F3E14" w:rsidRDefault="005F3E14" w:rsidP="005F3E14">
            <w:pPr>
              <w:pStyle w:val="TableText"/>
              <w:rPr>
                <w:i/>
              </w:rPr>
            </w:pPr>
            <w:r w:rsidRPr="005F3E14">
              <w:rPr>
                <w:i/>
              </w:rPr>
              <w:t>Evidence Guide:</w:t>
            </w:r>
          </w:p>
          <w:p w14:paraId="457D34CD" w14:textId="77777777" w:rsidR="00067923" w:rsidRDefault="005F3E14" w:rsidP="005F3E14">
            <w:pPr>
              <w:pStyle w:val="TableText"/>
            </w:pPr>
            <w:r w:rsidRPr="005F3E14">
              <w:rPr>
                <w:i/>
              </w:rPr>
              <w:t>Course handbook or equivalent with details of mode(s) of delivery of courses, including professional experience requirements and IT requirements (</w:t>
            </w:r>
            <w:r w:rsidRPr="005F3E14">
              <w:rPr>
                <w:b/>
                <w:i/>
              </w:rPr>
              <w:t>M</w:t>
            </w:r>
            <w:r w:rsidRPr="005F3E14">
              <w:rPr>
                <w:i/>
              </w:rPr>
              <w:t>).</w:t>
            </w:r>
          </w:p>
        </w:tc>
        <w:tc>
          <w:tcPr>
            <w:tcW w:w="2907" w:type="dxa"/>
          </w:tcPr>
          <w:p w14:paraId="457D34CE" w14:textId="77777777" w:rsidR="00067923" w:rsidRDefault="00067923" w:rsidP="005361B9">
            <w:pPr>
              <w:pStyle w:val="TableText"/>
            </w:pPr>
          </w:p>
        </w:tc>
        <w:tc>
          <w:tcPr>
            <w:tcW w:w="2907" w:type="dxa"/>
            <w:shd w:val="clear" w:color="auto" w:fill="D9D9D9" w:themeFill="background1" w:themeFillShade="D9"/>
          </w:tcPr>
          <w:p w14:paraId="457D34CF" w14:textId="77777777" w:rsidR="00067923" w:rsidRDefault="00067923" w:rsidP="005361B9">
            <w:pPr>
              <w:pStyle w:val="TableText"/>
            </w:pPr>
          </w:p>
        </w:tc>
      </w:tr>
    </w:tbl>
    <w:p w14:paraId="457D34D1" w14:textId="0B445E4E" w:rsidR="00FB41B4" w:rsidRDefault="00C92D72" w:rsidP="00FB41B4">
      <w:pPr>
        <w:pStyle w:val="Heading1"/>
      </w:pPr>
      <w:bookmarkStart w:id="7" w:name="_Toc425514768"/>
      <w:r>
        <w:lastRenderedPageBreak/>
        <w:t>Standard Four</w:t>
      </w:r>
      <w:r w:rsidR="00B26FDE">
        <w:t>: Course L</w:t>
      </w:r>
      <w:r w:rsidR="005F3E14">
        <w:t xml:space="preserve">ength and </w:t>
      </w:r>
      <w:r w:rsidR="00B26FDE">
        <w:t>S</w:t>
      </w:r>
      <w:r w:rsidR="005F3E14">
        <w:t>tructure</w:t>
      </w:r>
      <w:bookmarkEnd w:id="7"/>
    </w:p>
    <w:p w14:paraId="457D34D2" w14:textId="77777777" w:rsidR="005F3E14" w:rsidRPr="00012F7E" w:rsidRDefault="005F3E14" w:rsidP="00FB41B4">
      <w:pPr>
        <w:pStyle w:val="BodyText"/>
        <w:rPr>
          <w:rStyle w:val="BodyTextChar"/>
          <w:b/>
        </w:rPr>
      </w:pPr>
      <w:r w:rsidRPr="00012F7E">
        <w:rPr>
          <w:rStyle w:val="BodyTextChar"/>
        </w:rPr>
        <w:t>The course provider demonstrates policies, procedures, processes and practices to establish that the total length of the course and the time and place in the course allocated to professional experience is appropriate to achieving the ANMC National Competency Standards for the Enrolled Nurse, with evidence of an integration of theory and professional experience.</w:t>
      </w:r>
    </w:p>
    <w:p w14:paraId="457D34D3" w14:textId="3DBCF801" w:rsidR="005F3E14" w:rsidRDefault="00E425C2" w:rsidP="005F3E14">
      <w:pPr>
        <w:pStyle w:val="Heading3"/>
      </w:pPr>
      <w:r>
        <w:t>Statement of Intent</w:t>
      </w:r>
    </w:p>
    <w:p w14:paraId="457D34D4" w14:textId="62B36156" w:rsidR="005F3E14" w:rsidRDefault="005F3E14" w:rsidP="005F3E14">
      <w:pPr>
        <w:pStyle w:val="BodyText"/>
      </w:pPr>
      <w:r w:rsidRPr="009358FE">
        <w:t xml:space="preserve">That the course structure is sufficient to </w:t>
      </w:r>
      <w:r w:rsidR="009358FE">
        <w:t>achieve the ANMC National Competency Standards for the Enrolled Nurse and that professional experience is incorporated into the course in a way that supports the the</w:t>
      </w:r>
      <w:r w:rsidR="00E74C69">
        <w:t>oretical content of the course.</w:t>
      </w:r>
    </w:p>
    <w:p w14:paraId="457D34D5" w14:textId="77777777" w:rsidR="005F3E14" w:rsidRDefault="005F3E14" w:rsidP="005F3E14">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5F3E14" w14:paraId="457D34D9" w14:textId="77777777" w:rsidTr="00516DD7">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D6" w14:textId="77777777" w:rsidR="005F3E14" w:rsidRDefault="005F3E14" w:rsidP="005361B9">
            <w:pPr>
              <w:pStyle w:val="TableSubheading"/>
            </w:pPr>
            <w:r>
              <w:t>Criteria</w:t>
            </w:r>
          </w:p>
        </w:tc>
        <w:tc>
          <w:tcPr>
            <w:tcW w:w="2907" w:type="dxa"/>
          </w:tcPr>
          <w:p w14:paraId="457D34D7" w14:textId="77777777" w:rsidR="005F3E14" w:rsidRDefault="005F3E14" w:rsidP="005361B9">
            <w:pPr>
              <w:pStyle w:val="TableSubheading"/>
            </w:pPr>
            <w:r>
              <w:t>Evidence</w:t>
            </w:r>
          </w:p>
        </w:tc>
        <w:tc>
          <w:tcPr>
            <w:tcW w:w="2907" w:type="dxa"/>
          </w:tcPr>
          <w:p w14:paraId="457D34D8" w14:textId="61A80168" w:rsidR="005F3E14" w:rsidRDefault="00B11928" w:rsidP="005361B9">
            <w:pPr>
              <w:pStyle w:val="TableSubheading"/>
            </w:pPr>
            <w:r>
              <w:t>ANMAC office use only</w:t>
            </w:r>
          </w:p>
        </w:tc>
      </w:tr>
      <w:tr w:rsidR="005F3E14" w14:paraId="457D34DF" w14:textId="77777777" w:rsidTr="00FB41B4">
        <w:tc>
          <w:tcPr>
            <w:tcW w:w="2906" w:type="dxa"/>
          </w:tcPr>
          <w:p w14:paraId="457D34DA" w14:textId="390F7E4E" w:rsidR="005F3E14" w:rsidRDefault="00BA1848" w:rsidP="00DB1385">
            <w:pPr>
              <w:pStyle w:val="TableText"/>
              <w:numPr>
                <w:ilvl w:val="1"/>
                <w:numId w:val="17"/>
              </w:numPr>
            </w:pPr>
            <w:r>
              <w:t>That t</w:t>
            </w:r>
            <w:r w:rsidR="005F3E14">
              <w:t>he total length and structure of the course is sufficient to allow effective development of all the ANMC National Competency S</w:t>
            </w:r>
            <w:r w:rsidR="0064715D">
              <w:t>tandards for the Enrolled Nurse</w:t>
            </w:r>
            <w:r w:rsidR="006F7B96">
              <w:t>.</w:t>
            </w:r>
          </w:p>
          <w:p w14:paraId="457D34DB" w14:textId="77777777" w:rsidR="005F3E14" w:rsidRPr="005F3E14" w:rsidRDefault="005F3E14" w:rsidP="005F3E14">
            <w:pPr>
              <w:pStyle w:val="TableText"/>
              <w:rPr>
                <w:i/>
              </w:rPr>
            </w:pPr>
            <w:r w:rsidRPr="005F3E14">
              <w:rPr>
                <w:i/>
              </w:rPr>
              <w:t>Evidence Guide:</w:t>
            </w:r>
          </w:p>
          <w:p w14:paraId="457D34DC" w14:textId="77777777" w:rsidR="005F3E14" w:rsidRDefault="005F3E14" w:rsidP="005F3E14">
            <w:pPr>
              <w:pStyle w:val="TableText"/>
            </w:pPr>
            <w:r w:rsidRPr="005F3E14">
              <w:rPr>
                <w:i/>
              </w:rPr>
              <w:t>Course handbook or equivalent with details of course length and structure and relationship to the National Health Training Package (</w:t>
            </w:r>
            <w:r w:rsidRPr="005F3E14">
              <w:rPr>
                <w:b/>
                <w:i/>
              </w:rPr>
              <w:t>M</w:t>
            </w:r>
            <w:r w:rsidRPr="005F3E14">
              <w:rPr>
                <w:i/>
              </w:rPr>
              <w:t>). Copy of full course outline (</w:t>
            </w:r>
            <w:r w:rsidRPr="005F3E14">
              <w:rPr>
                <w:b/>
                <w:i/>
              </w:rPr>
              <w:t>M</w:t>
            </w:r>
            <w:r w:rsidRPr="005F3E14">
              <w:rPr>
                <w:i/>
              </w:rPr>
              <w:t>).</w:t>
            </w:r>
          </w:p>
        </w:tc>
        <w:tc>
          <w:tcPr>
            <w:tcW w:w="2907" w:type="dxa"/>
          </w:tcPr>
          <w:p w14:paraId="457D34DD" w14:textId="77777777" w:rsidR="005F3E14" w:rsidRDefault="005F3E14" w:rsidP="005361B9">
            <w:pPr>
              <w:pStyle w:val="TableText"/>
            </w:pPr>
          </w:p>
        </w:tc>
        <w:tc>
          <w:tcPr>
            <w:tcW w:w="2907" w:type="dxa"/>
            <w:shd w:val="clear" w:color="auto" w:fill="D9D9D9" w:themeFill="background1" w:themeFillShade="D9"/>
          </w:tcPr>
          <w:p w14:paraId="457D34DE" w14:textId="77777777" w:rsidR="005F3E14" w:rsidRDefault="005F3E14" w:rsidP="005361B9">
            <w:pPr>
              <w:pStyle w:val="TableText"/>
            </w:pPr>
          </w:p>
        </w:tc>
      </w:tr>
      <w:tr w:rsidR="005F3E14" w14:paraId="457D34E5" w14:textId="77777777" w:rsidTr="00FB41B4">
        <w:tc>
          <w:tcPr>
            <w:tcW w:w="2906" w:type="dxa"/>
          </w:tcPr>
          <w:p w14:paraId="457D34E0" w14:textId="0DB66A23" w:rsidR="005F3E14" w:rsidRDefault="00DB1385" w:rsidP="00DB1385">
            <w:pPr>
              <w:pStyle w:val="TableText"/>
              <w:numPr>
                <w:ilvl w:val="1"/>
                <w:numId w:val="17"/>
              </w:numPr>
            </w:pPr>
            <w:r>
              <w:t>T</w:t>
            </w:r>
            <w:r w:rsidR="005F3E14">
              <w:t>hat total professional experience hours are sufficient to allow effective development and/or renewal of all the ANMC National Competency Standards</w:t>
            </w:r>
            <w:r w:rsidR="0064715D">
              <w:t xml:space="preserve"> for the Enrolled Nurse</w:t>
            </w:r>
            <w:r w:rsidR="006F7B96">
              <w:t>.</w:t>
            </w:r>
          </w:p>
          <w:p w14:paraId="457D34E1" w14:textId="77777777" w:rsidR="005F3E14" w:rsidRPr="005F3E14" w:rsidRDefault="005F3E14" w:rsidP="005F3E14">
            <w:pPr>
              <w:pStyle w:val="TableText"/>
              <w:rPr>
                <w:i/>
              </w:rPr>
            </w:pPr>
            <w:r w:rsidRPr="005F3E14">
              <w:rPr>
                <w:i/>
              </w:rPr>
              <w:t>Evidence Guide:</w:t>
            </w:r>
          </w:p>
          <w:p w14:paraId="457D34E2" w14:textId="5E84143F" w:rsidR="005F3E14" w:rsidRDefault="005F3E14" w:rsidP="005F3E14">
            <w:pPr>
              <w:pStyle w:val="TableText"/>
            </w:pPr>
            <w:r w:rsidRPr="005F3E14">
              <w:rPr>
                <w:i/>
              </w:rPr>
              <w:lastRenderedPageBreak/>
              <w:t>Statement of total professional experience hours across the course (</w:t>
            </w:r>
            <w:r w:rsidRPr="005F3E14">
              <w:rPr>
                <w:b/>
                <w:i/>
              </w:rPr>
              <w:t>M</w:t>
            </w:r>
            <w:r w:rsidRPr="005F3E14">
              <w:rPr>
                <w:i/>
              </w:rPr>
              <w:t>). Map/grid/table of total professional experience hours in relati</w:t>
            </w:r>
            <w:r w:rsidR="00E425C2">
              <w:rPr>
                <w:i/>
              </w:rPr>
              <w:t>on to ANMC National Competency S</w:t>
            </w:r>
            <w:r w:rsidRPr="005F3E14">
              <w:rPr>
                <w:i/>
              </w:rPr>
              <w:t>tandards (</w:t>
            </w:r>
            <w:r w:rsidRPr="005F3E14">
              <w:rPr>
                <w:b/>
                <w:i/>
              </w:rPr>
              <w:t>M</w:t>
            </w:r>
            <w:r w:rsidRPr="005F3E14">
              <w:rPr>
                <w:i/>
              </w:rPr>
              <w:t>).</w:t>
            </w:r>
          </w:p>
        </w:tc>
        <w:tc>
          <w:tcPr>
            <w:tcW w:w="2907" w:type="dxa"/>
          </w:tcPr>
          <w:p w14:paraId="457D34E3" w14:textId="77777777" w:rsidR="005F3E14" w:rsidRDefault="005F3E14" w:rsidP="005361B9">
            <w:pPr>
              <w:pStyle w:val="TableText"/>
            </w:pPr>
          </w:p>
        </w:tc>
        <w:tc>
          <w:tcPr>
            <w:tcW w:w="2907" w:type="dxa"/>
            <w:shd w:val="clear" w:color="auto" w:fill="D9D9D9" w:themeFill="background1" w:themeFillShade="D9"/>
          </w:tcPr>
          <w:p w14:paraId="457D34E4" w14:textId="77777777" w:rsidR="005F3E14" w:rsidRDefault="005F3E14" w:rsidP="005361B9">
            <w:pPr>
              <w:pStyle w:val="TableText"/>
            </w:pPr>
          </w:p>
        </w:tc>
      </w:tr>
      <w:tr w:rsidR="005F3E14" w14:paraId="457D34EB" w14:textId="77777777" w:rsidTr="00FB41B4">
        <w:tc>
          <w:tcPr>
            <w:tcW w:w="2906" w:type="dxa"/>
          </w:tcPr>
          <w:p w14:paraId="457D34E6" w14:textId="73F2A3FE" w:rsidR="005F3E14" w:rsidRDefault="005F3E14" w:rsidP="00DB1385">
            <w:pPr>
              <w:pStyle w:val="TableText"/>
              <w:numPr>
                <w:ilvl w:val="1"/>
                <w:numId w:val="17"/>
              </w:numPr>
            </w:pPr>
            <w:r>
              <w:t>That total professional experience placement hours a</w:t>
            </w:r>
            <w:r w:rsidR="0064715D">
              <w:t>mount to no less than 160 hours</w:t>
            </w:r>
            <w:r w:rsidR="006F7B96">
              <w:t>.</w:t>
            </w:r>
          </w:p>
          <w:p w14:paraId="457D34E7" w14:textId="77777777" w:rsidR="005F3E14" w:rsidRPr="005F3E14" w:rsidRDefault="005F3E14" w:rsidP="005F3E14">
            <w:pPr>
              <w:pStyle w:val="TableText"/>
              <w:rPr>
                <w:i/>
              </w:rPr>
            </w:pPr>
            <w:r w:rsidRPr="005F3E14">
              <w:rPr>
                <w:i/>
              </w:rPr>
              <w:t>Evidence Guide:</w:t>
            </w:r>
          </w:p>
          <w:p w14:paraId="457D34E8" w14:textId="77777777" w:rsidR="005F3E14" w:rsidRDefault="005F3E14" w:rsidP="005F3E14">
            <w:pPr>
              <w:pStyle w:val="TableText"/>
            </w:pPr>
            <w:r w:rsidRPr="005F3E14">
              <w:rPr>
                <w:i/>
              </w:rPr>
              <w:t>Statement of total professional experience placement hours across the course (</w:t>
            </w:r>
            <w:r w:rsidRPr="005F3E14">
              <w:rPr>
                <w:b/>
                <w:i/>
              </w:rPr>
              <w:t>M</w:t>
            </w:r>
            <w:r w:rsidRPr="005F3E14">
              <w:rPr>
                <w:i/>
              </w:rPr>
              <w:t>).</w:t>
            </w:r>
          </w:p>
        </w:tc>
        <w:tc>
          <w:tcPr>
            <w:tcW w:w="2907" w:type="dxa"/>
          </w:tcPr>
          <w:p w14:paraId="457D34E9" w14:textId="77777777" w:rsidR="005F3E14" w:rsidRDefault="005F3E14" w:rsidP="005361B9">
            <w:pPr>
              <w:pStyle w:val="TableText"/>
            </w:pPr>
          </w:p>
        </w:tc>
        <w:tc>
          <w:tcPr>
            <w:tcW w:w="2907" w:type="dxa"/>
            <w:shd w:val="clear" w:color="auto" w:fill="D9D9D9" w:themeFill="background1" w:themeFillShade="D9"/>
          </w:tcPr>
          <w:p w14:paraId="457D34EA" w14:textId="77777777" w:rsidR="005F3E14" w:rsidRDefault="005F3E14" w:rsidP="005361B9">
            <w:pPr>
              <w:pStyle w:val="TableText"/>
            </w:pPr>
          </w:p>
        </w:tc>
      </w:tr>
      <w:tr w:rsidR="005F3E14" w14:paraId="457D34F1" w14:textId="77777777" w:rsidTr="00FB41B4">
        <w:tc>
          <w:tcPr>
            <w:tcW w:w="2906" w:type="dxa"/>
          </w:tcPr>
          <w:p w14:paraId="457D34EC" w14:textId="3EF65EA7" w:rsidR="005F3E14" w:rsidRDefault="005F3E14" w:rsidP="00DB1385">
            <w:pPr>
              <w:pStyle w:val="TableText"/>
              <w:numPr>
                <w:ilvl w:val="1"/>
                <w:numId w:val="17"/>
              </w:numPr>
            </w:pPr>
            <w:r>
              <w:t>That the theoretical content of the course prepares students for the timing of professional experien</w:t>
            </w:r>
            <w:r w:rsidR="006F7B96">
              <w:t>ce placements.</w:t>
            </w:r>
          </w:p>
          <w:p w14:paraId="457D34ED" w14:textId="77777777" w:rsidR="005F3E14" w:rsidRPr="005F3E14" w:rsidRDefault="005F3E14" w:rsidP="005F3E14">
            <w:pPr>
              <w:pStyle w:val="TableText"/>
              <w:rPr>
                <w:i/>
              </w:rPr>
            </w:pPr>
            <w:r w:rsidRPr="005F3E14">
              <w:rPr>
                <w:i/>
              </w:rPr>
              <w:t>Evidence Guide:</w:t>
            </w:r>
          </w:p>
          <w:p w14:paraId="457D34EE" w14:textId="5F02CCCA" w:rsidR="005F3E14" w:rsidRDefault="005F3E14" w:rsidP="00B11370">
            <w:pPr>
              <w:pStyle w:val="TableText"/>
            </w:pPr>
            <w:r w:rsidRPr="00B11370">
              <w:rPr>
                <w:i/>
              </w:rPr>
              <w:t>As per criterion 2.</w:t>
            </w:r>
          </w:p>
        </w:tc>
        <w:tc>
          <w:tcPr>
            <w:tcW w:w="2907" w:type="dxa"/>
          </w:tcPr>
          <w:p w14:paraId="457D34EF" w14:textId="77777777" w:rsidR="005F3E14" w:rsidRDefault="005F3E14" w:rsidP="005361B9">
            <w:pPr>
              <w:pStyle w:val="TableText"/>
            </w:pPr>
          </w:p>
        </w:tc>
        <w:tc>
          <w:tcPr>
            <w:tcW w:w="2907" w:type="dxa"/>
            <w:shd w:val="clear" w:color="auto" w:fill="D9D9D9" w:themeFill="background1" w:themeFillShade="D9"/>
          </w:tcPr>
          <w:p w14:paraId="457D34F0" w14:textId="77777777" w:rsidR="005F3E14" w:rsidRDefault="005F3E14" w:rsidP="005361B9">
            <w:pPr>
              <w:pStyle w:val="TableText"/>
            </w:pPr>
          </w:p>
        </w:tc>
      </w:tr>
      <w:tr w:rsidR="005F3E14" w14:paraId="457D34F7" w14:textId="77777777" w:rsidTr="00FB41B4">
        <w:tc>
          <w:tcPr>
            <w:tcW w:w="2906" w:type="dxa"/>
          </w:tcPr>
          <w:p w14:paraId="457D34F2" w14:textId="15A8FE3D" w:rsidR="005F3E14" w:rsidRDefault="005F3E14" w:rsidP="00DB1385">
            <w:pPr>
              <w:pStyle w:val="TableText"/>
              <w:numPr>
                <w:ilvl w:val="1"/>
                <w:numId w:val="17"/>
              </w:numPr>
            </w:pPr>
            <w:r>
              <w:t>The provision is made for students to exit the course early on demonstration of the ANMC National Competency St</w:t>
            </w:r>
            <w:r w:rsidR="00E74C69">
              <w:t>andards for the Enrolled Nurse.</w:t>
            </w:r>
          </w:p>
          <w:p w14:paraId="457D34F3" w14:textId="77777777" w:rsidR="005F3E14" w:rsidRPr="005F3E14" w:rsidRDefault="005F3E14" w:rsidP="005F3E14">
            <w:pPr>
              <w:pStyle w:val="TableText"/>
              <w:rPr>
                <w:i/>
              </w:rPr>
            </w:pPr>
            <w:r w:rsidRPr="005F3E14">
              <w:rPr>
                <w:i/>
              </w:rPr>
              <w:t>Evidence Guide:</w:t>
            </w:r>
          </w:p>
          <w:p w14:paraId="457D34F4" w14:textId="77777777" w:rsidR="005F3E14" w:rsidRDefault="005F3E14" w:rsidP="005F3E14">
            <w:pPr>
              <w:pStyle w:val="TableText"/>
            </w:pPr>
            <w:r w:rsidRPr="005F3E14">
              <w:rPr>
                <w:i/>
              </w:rPr>
              <w:t>Documentation of exit processes and standards. Final statements of students having achieved ANMC National Competency Standards.</w:t>
            </w:r>
          </w:p>
        </w:tc>
        <w:tc>
          <w:tcPr>
            <w:tcW w:w="2907" w:type="dxa"/>
          </w:tcPr>
          <w:p w14:paraId="457D34F5" w14:textId="77777777" w:rsidR="005F3E14" w:rsidRDefault="005F3E14" w:rsidP="005361B9">
            <w:pPr>
              <w:pStyle w:val="TableText"/>
            </w:pPr>
          </w:p>
        </w:tc>
        <w:tc>
          <w:tcPr>
            <w:tcW w:w="2907" w:type="dxa"/>
            <w:shd w:val="clear" w:color="auto" w:fill="D9D9D9" w:themeFill="background1" w:themeFillShade="D9"/>
          </w:tcPr>
          <w:p w14:paraId="457D34F6" w14:textId="77777777" w:rsidR="005F3E14" w:rsidRDefault="005F3E14" w:rsidP="005361B9">
            <w:pPr>
              <w:pStyle w:val="TableText"/>
            </w:pPr>
          </w:p>
        </w:tc>
      </w:tr>
    </w:tbl>
    <w:p w14:paraId="457D34F8" w14:textId="77777777" w:rsidR="00516DD7" w:rsidRDefault="00516DD7" w:rsidP="005F3E14">
      <w:pPr>
        <w:pStyle w:val="BodyText"/>
      </w:pPr>
    </w:p>
    <w:p w14:paraId="457D34FA" w14:textId="77777777" w:rsidR="005F3E14" w:rsidRDefault="00FB41B4" w:rsidP="00FB41B4">
      <w:pPr>
        <w:pStyle w:val="Heading1"/>
      </w:pPr>
      <w:bookmarkStart w:id="8" w:name="_Toc425514769"/>
      <w:r>
        <w:lastRenderedPageBreak/>
        <w:t xml:space="preserve">Standard Five: </w:t>
      </w:r>
      <w:r w:rsidR="00442F78" w:rsidRPr="00442F78">
        <w:t>Course Content</w:t>
      </w:r>
      <w:bookmarkEnd w:id="8"/>
    </w:p>
    <w:p w14:paraId="457D34FB" w14:textId="3836344A" w:rsidR="00442F78" w:rsidRDefault="00442F78" w:rsidP="00442F78">
      <w:pPr>
        <w:pStyle w:val="BodyText"/>
      </w:pPr>
      <w:r>
        <w:t>The course provider demonstrates policies, procedures, processes and practices to establish that the curriculum: comprehensively addresses the ANMC National Competency Standards for the Enrolled Nurse and matters connected with nursing inquiry; that it encompasses ‘foundation’, ‘professional’ and ‘contemporary’ content.</w:t>
      </w:r>
    </w:p>
    <w:p w14:paraId="1280BDA6" w14:textId="77777777" w:rsidR="009358FE" w:rsidRDefault="009358FE" w:rsidP="009358FE">
      <w:pPr>
        <w:pStyle w:val="BodyText"/>
      </w:pPr>
      <w:r>
        <w:t>Any student undertaking the enrolled nurse re-entry course must attain required competencies of medication management.</w:t>
      </w:r>
    </w:p>
    <w:p w14:paraId="3CA67AD0" w14:textId="77EB1975" w:rsidR="009358FE" w:rsidRPr="0064782A" w:rsidRDefault="009358FE" w:rsidP="009358FE">
      <w:pPr>
        <w:pStyle w:val="BodyText"/>
        <w:rPr>
          <w:b/>
        </w:rPr>
      </w:pPr>
      <w:r w:rsidRPr="0064782A">
        <w:rPr>
          <w:b/>
        </w:rPr>
        <w:t>ANMAC Addendum to ANMC Evidence G</w:t>
      </w:r>
      <w:r w:rsidR="00FE39DE" w:rsidRPr="0064782A">
        <w:rPr>
          <w:b/>
        </w:rPr>
        <w:t>u</w:t>
      </w:r>
      <w:r w:rsidR="0064782A">
        <w:rPr>
          <w:b/>
        </w:rPr>
        <w:t>ide</w:t>
      </w:r>
      <w:r w:rsidRPr="0064782A">
        <w:rPr>
          <w:b/>
        </w:rPr>
        <w:t>–August 2014</w:t>
      </w:r>
    </w:p>
    <w:p w14:paraId="0E4B7C8F" w14:textId="59C24D6F" w:rsidR="009358FE" w:rsidRPr="009358FE" w:rsidRDefault="009358FE" w:rsidP="009358FE">
      <w:pPr>
        <w:pStyle w:val="BodyText"/>
      </w:pPr>
      <w:r w:rsidRPr="0064782A">
        <w:t xml:space="preserve">The Australian Nursing and Midwifery Accreditation Council recognise that improving the health of Aboriginal and Torres Strait Islander peoples is a national health priority. Criterion 2 in the evidence guide includes reference to relevant ANMC information that supports demonstration within </w:t>
      </w:r>
      <w:r w:rsidRPr="0064782A">
        <w:rPr>
          <w:i/>
        </w:rPr>
        <w:t>Standard 5 Course</w:t>
      </w:r>
      <w:r w:rsidRPr="0064782A">
        <w:t xml:space="preserve"> </w:t>
      </w:r>
      <w:r w:rsidRPr="0064782A">
        <w:rPr>
          <w:i/>
        </w:rPr>
        <w:t>Content</w:t>
      </w:r>
      <w:r w:rsidRPr="0064782A">
        <w:t>: the Statement of Intent and Criteria 2 and 3.</w:t>
      </w:r>
    </w:p>
    <w:p w14:paraId="457D34FC" w14:textId="677892F0" w:rsidR="00442F78" w:rsidRDefault="00E425C2" w:rsidP="00442F78">
      <w:pPr>
        <w:pStyle w:val="Heading3"/>
      </w:pPr>
      <w:r>
        <w:t>Statement of Intent</w:t>
      </w:r>
    </w:p>
    <w:p w14:paraId="457D34FD" w14:textId="6AF98511" w:rsidR="00442F78" w:rsidRDefault="00442F78" w:rsidP="00442F78">
      <w:pPr>
        <w:pStyle w:val="BodyText"/>
      </w:pPr>
      <w:r>
        <w:t>That the curriculum takes as its primary focus nursing practice, that it includes national health priorities and contemporary issues in health care and that its specialist or elective content is complementary</w:t>
      </w:r>
      <w:r w:rsidR="00E425C2">
        <w:t xml:space="preserve"> to the disciplines of nursing.</w:t>
      </w:r>
    </w:p>
    <w:p w14:paraId="457D34FE" w14:textId="77777777" w:rsidR="00442F78" w:rsidRDefault="00442F78" w:rsidP="00442F78">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442F78" w14:paraId="457D3502"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FF" w14:textId="77777777" w:rsidR="00442F78" w:rsidRDefault="00442F78" w:rsidP="005361B9">
            <w:pPr>
              <w:pStyle w:val="TableSubheading"/>
            </w:pPr>
            <w:r>
              <w:t>Criteria</w:t>
            </w:r>
          </w:p>
        </w:tc>
        <w:tc>
          <w:tcPr>
            <w:tcW w:w="2907" w:type="dxa"/>
          </w:tcPr>
          <w:p w14:paraId="457D3500" w14:textId="77777777" w:rsidR="00442F78" w:rsidRDefault="00442F78" w:rsidP="005361B9">
            <w:pPr>
              <w:pStyle w:val="TableSubheading"/>
            </w:pPr>
            <w:r>
              <w:t>Evidence</w:t>
            </w:r>
          </w:p>
        </w:tc>
        <w:tc>
          <w:tcPr>
            <w:tcW w:w="2907" w:type="dxa"/>
          </w:tcPr>
          <w:p w14:paraId="457D3501" w14:textId="216503C3" w:rsidR="00442F78" w:rsidRDefault="00B11928" w:rsidP="005361B9">
            <w:pPr>
              <w:pStyle w:val="TableSubheading"/>
            </w:pPr>
            <w:r>
              <w:t>ANMAC office use only</w:t>
            </w:r>
          </w:p>
        </w:tc>
      </w:tr>
      <w:tr w:rsidR="00442F78" w14:paraId="457D3508" w14:textId="77777777" w:rsidTr="00FB41B4">
        <w:tc>
          <w:tcPr>
            <w:tcW w:w="2906" w:type="dxa"/>
          </w:tcPr>
          <w:p w14:paraId="457D3503" w14:textId="0F2E25F5" w:rsidR="00442F78" w:rsidRDefault="00442F78" w:rsidP="00DB1385">
            <w:pPr>
              <w:pStyle w:val="TableText"/>
              <w:numPr>
                <w:ilvl w:val="1"/>
                <w:numId w:val="18"/>
              </w:numPr>
            </w:pPr>
            <w:r>
              <w:t xml:space="preserve">Mapping of the curriculum against </w:t>
            </w:r>
            <w:r w:rsidR="00E74C69">
              <w:t xml:space="preserve">the </w:t>
            </w:r>
            <w:r>
              <w:t>ANMC National Competency S</w:t>
            </w:r>
            <w:r w:rsidR="0064715D">
              <w:t>tandards for the Enrolled Nurse</w:t>
            </w:r>
            <w:r w:rsidR="006F7B96">
              <w:t>.</w:t>
            </w:r>
          </w:p>
          <w:p w14:paraId="457D3504" w14:textId="2A28B783" w:rsidR="00442F78" w:rsidRPr="00426147" w:rsidRDefault="00E425C2" w:rsidP="00442F78">
            <w:pPr>
              <w:pStyle w:val="TableText"/>
              <w:rPr>
                <w:i/>
              </w:rPr>
            </w:pPr>
            <w:r>
              <w:rPr>
                <w:i/>
              </w:rPr>
              <w:t>Evidence Guide:</w:t>
            </w:r>
          </w:p>
          <w:p w14:paraId="457D3505" w14:textId="65606599" w:rsidR="00442F78" w:rsidRDefault="00E74C69" w:rsidP="00E030E1">
            <w:pPr>
              <w:pStyle w:val="TableText"/>
            </w:pPr>
            <w:r>
              <w:rPr>
                <w:i/>
              </w:rPr>
              <w:t>Map/</w:t>
            </w:r>
            <w:r w:rsidR="00442F78" w:rsidRPr="00426147">
              <w:rPr>
                <w:i/>
              </w:rPr>
              <w:t>grid</w:t>
            </w:r>
            <w:r>
              <w:rPr>
                <w:i/>
              </w:rPr>
              <w:t>/</w:t>
            </w:r>
            <w:r w:rsidR="00442F78" w:rsidRPr="00426147">
              <w:rPr>
                <w:i/>
              </w:rPr>
              <w:t xml:space="preserve">table of competency standards against specific </w:t>
            </w:r>
            <w:r>
              <w:rPr>
                <w:i/>
              </w:rPr>
              <w:t xml:space="preserve">curriculum </w:t>
            </w:r>
            <w:r w:rsidR="00442F78" w:rsidRPr="00426147">
              <w:rPr>
                <w:i/>
              </w:rPr>
              <w:t>content/units, in</w:t>
            </w:r>
            <w:r w:rsidR="006C02FA">
              <w:rPr>
                <w:i/>
              </w:rPr>
              <w:t xml:space="preserve">cluding </w:t>
            </w:r>
            <w:r>
              <w:rPr>
                <w:i/>
              </w:rPr>
              <w:t xml:space="preserve">where applicable </w:t>
            </w:r>
            <w:r w:rsidR="006C02FA">
              <w:rPr>
                <w:i/>
              </w:rPr>
              <w:t>cross referenc</w:t>
            </w:r>
            <w:r w:rsidR="00E030E1">
              <w:rPr>
                <w:i/>
              </w:rPr>
              <w:t xml:space="preserve">e to </w:t>
            </w:r>
            <w:r w:rsidR="006C02FA">
              <w:rPr>
                <w:i/>
              </w:rPr>
              <w:t>S</w:t>
            </w:r>
            <w:r w:rsidR="00442F78" w:rsidRPr="00426147">
              <w:rPr>
                <w:i/>
              </w:rPr>
              <w:t>tandard 4, criterion 3 (M).</w:t>
            </w:r>
          </w:p>
        </w:tc>
        <w:tc>
          <w:tcPr>
            <w:tcW w:w="2907" w:type="dxa"/>
          </w:tcPr>
          <w:p w14:paraId="457D3506" w14:textId="77777777" w:rsidR="00442F78" w:rsidRDefault="00442F78" w:rsidP="005361B9">
            <w:pPr>
              <w:pStyle w:val="TableText"/>
            </w:pPr>
          </w:p>
        </w:tc>
        <w:tc>
          <w:tcPr>
            <w:tcW w:w="2907" w:type="dxa"/>
            <w:shd w:val="clear" w:color="auto" w:fill="D9D9D9" w:themeFill="background1" w:themeFillShade="D9"/>
          </w:tcPr>
          <w:p w14:paraId="457D3507" w14:textId="77777777" w:rsidR="00442F78" w:rsidRDefault="00442F78" w:rsidP="005361B9">
            <w:pPr>
              <w:pStyle w:val="TableText"/>
            </w:pPr>
          </w:p>
        </w:tc>
      </w:tr>
      <w:tr w:rsidR="00442F78" w14:paraId="457D350E" w14:textId="77777777" w:rsidTr="00FB41B4">
        <w:tc>
          <w:tcPr>
            <w:tcW w:w="2906" w:type="dxa"/>
          </w:tcPr>
          <w:p w14:paraId="457D3509" w14:textId="167CA4B8" w:rsidR="00442F78" w:rsidRDefault="00442F78" w:rsidP="00DB1385">
            <w:pPr>
              <w:pStyle w:val="TableText"/>
              <w:numPr>
                <w:ilvl w:val="1"/>
                <w:numId w:val="18"/>
              </w:numPr>
            </w:pPr>
            <w:r>
              <w:lastRenderedPageBreak/>
              <w:t>Th</w:t>
            </w:r>
            <w:r w:rsidR="00E030E1">
              <w:t>at</w:t>
            </w:r>
            <w:r>
              <w:t xml:space="preserve"> selection, organisation, sequencing and delivery of learning experiences provide</w:t>
            </w:r>
            <w:r w:rsidR="00E030E1">
              <w:t>s</w:t>
            </w:r>
            <w:r>
              <w:t xml:space="preserve"> students with the opportunity to attain all the ANMC National Competency Standards for the Enrolled Nurs</w:t>
            </w:r>
            <w:r w:rsidR="0064715D">
              <w:t>e</w:t>
            </w:r>
            <w:r w:rsidR="006F7B96">
              <w:t>.</w:t>
            </w:r>
          </w:p>
          <w:p w14:paraId="457D350A" w14:textId="77777777" w:rsidR="00442F78" w:rsidRPr="00426147" w:rsidRDefault="00442F78" w:rsidP="00442F78">
            <w:pPr>
              <w:pStyle w:val="TableText"/>
              <w:rPr>
                <w:i/>
              </w:rPr>
            </w:pPr>
            <w:r w:rsidRPr="00426147">
              <w:rPr>
                <w:i/>
              </w:rPr>
              <w:t>Evidence Guide:</w:t>
            </w:r>
          </w:p>
          <w:p w14:paraId="457D350B" w14:textId="78C9BEB0" w:rsidR="00124A08" w:rsidRDefault="00B146AA" w:rsidP="00241D61">
            <w:pPr>
              <w:pStyle w:val="TableText"/>
            </w:pPr>
            <w:r>
              <w:rPr>
                <w:i/>
              </w:rPr>
              <w:t>Rationale/</w:t>
            </w:r>
            <w:r w:rsidR="00442F78" w:rsidRPr="00426147">
              <w:rPr>
                <w:i/>
              </w:rPr>
              <w:t>philosophy for course content and organisation of units. Description of how the curriculum addresses specifically Aboriginal and Torres Strait Islander peoples history, health and culture and incorporates the principles of cultural safety and respect (</w:t>
            </w:r>
            <w:r w:rsidR="00442F78" w:rsidRPr="00F80124">
              <w:rPr>
                <w:b/>
                <w:i/>
              </w:rPr>
              <w:t>M</w:t>
            </w:r>
            <w:r w:rsidR="00442F78" w:rsidRPr="009358FE">
              <w:rPr>
                <w:i/>
              </w:rPr>
              <w:t>).</w:t>
            </w:r>
            <w:r w:rsidRPr="009358FE">
              <w:rPr>
                <w:i/>
              </w:rPr>
              <w:t xml:space="preserve"> Identification of Aboriginal and Torres Strait Islander content in the course with explicit reference to ANMC position statement on </w:t>
            </w:r>
            <w:hyperlink r:id="rId18" w:history="1">
              <w:r w:rsidRPr="00F80124">
                <w:rPr>
                  <w:rStyle w:val="Hyperlink"/>
                  <w:i/>
                </w:rPr>
                <w:t>‘Inclusion of Aboriginal and Torres Strait Islander Peoples Health and Cultural Issues in Courses Leading to Registration and Enrolment’</w:t>
              </w:r>
            </w:hyperlink>
            <w:r w:rsidRPr="009358FE">
              <w:rPr>
                <w:i/>
              </w:rPr>
              <w:t xml:space="preserve"> (</w:t>
            </w:r>
            <w:r w:rsidRPr="00F80124">
              <w:rPr>
                <w:b/>
                <w:i/>
              </w:rPr>
              <w:t>M</w:t>
            </w:r>
            <w:r w:rsidRPr="009358FE">
              <w:rPr>
                <w:i/>
              </w:rPr>
              <w:t>).</w:t>
            </w:r>
          </w:p>
        </w:tc>
        <w:tc>
          <w:tcPr>
            <w:tcW w:w="2907" w:type="dxa"/>
          </w:tcPr>
          <w:p w14:paraId="457D350C" w14:textId="77777777" w:rsidR="00442F78" w:rsidRDefault="00442F78" w:rsidP="005361B9">
            <w:pPr>
              <w:pStyle w:val="TableText"/>
            </w:pPr>
          </w:p>
        </w:tc>
        <w:tc>
          <w:tcPr>
            <w:tcW w:w="2907" w:type="dxa"/>
            <w:shd w:val="clear" w:color="auto" w:fill="D9D9D9" w:themeFill="background1" w:themeFillShade="D9"/>
          </w:tcPr>
          <w:p w14:paraId="457D350D" w14:textId="77777777" w:rsidR="00442F78" w:rsidRDefault="00442F78" w:rsidP="005361B9">
            <w:pPr>
              <w:pStyle w:val="TableText"/>
            </w:pPr>
          </w:p>
        </w:tc>
      </w:tr>
      <w:tr w:rsidR="00442F78" w14:paraId="457D3514" w14:textId="77777777" w:rsidTr="00FB41B4">
        <w:tc>
          <w:tcPr>
            <w:tcW w:w="2906" w:type="dxa"/>
          </w:tcPr>
          <w:p w14:paraId="457D350F" w14:textId="2413CA04" w:rsidR="00442F78" w:rsidRDefault="00DB1385" w:rsidP="00DB1385">
            <w:pPr>
              <w:pStyle w:val="TableText"/>
              <w:numPr>
                <w:ilvl w:val="1"/>
                <w:numId w:val="18"/>
              </w:numPr>
            </w:pPr>
            <w:r>
              <w:t>T</w:t>
            </w:r>
            <w:r w:rsidR="00442F78">
              <w:t>hat the central focus of the course is on evidence-based nursing and contemporary nursing practice addressing, across the length of the course, professional and contempora</w:t>
            </w:r>
            <w:r w:rsidR="0064715D">
              <w:t>ry nursing knowledge and skills</w:t>
            </w:r>
            <w:r w:rsidR="006F7B96">
              <w:t>.</w:t>
            </w:r>
          </w:p>
          <w:p w14:paraId="457D3510" w14:textId="77777777" w:rsidR="00442F78" w:rsidRPr="00426147" w:rsidRDefault="00442F78" w:rsidP="00442F78">
            <w:pPr>
              <w:pStyle w:val="TableText"/>
              <w:rPr>
                <w:i/>
              </w:rPr>
            </w:pPr>
            <w:r w:rsidRPr="00426147">
              <w:rPr>
                <w:i/>
              </w:rPr>
              <w:t>Evidence Guide:</w:t>
            </w:r>
          </w:p>
          <w:p w14:paraId="457D3511" w14:textId="080F99DE" w:rsidR="00442F78" w:rsidRDefault="009358FE" w:rsidP="00D64CB8">
            <w:pPr>
              <w:pStyle w:val="TableText"/>
            </w:pPr>
            <w:r w:rsidRPr="00D64CB8">
              <w:rPr>
                <w:i/>
              </w:rPr>
              <w:t>Detailed description of course content and relationship to the National Health Training Package (M). Cross ref Standard 4</w:t>
            </w:r>
            <w:r w:rsidR="00F80124">
              <w:rPr>
                <w:i/>
              </w:rPr>
              <w:t>,</w:t>
            </w:r>
            <w:r w:rsidRPr="00D64CB8">
              <w:rPr>
                <w:i/>
              </w:rPr>
              <w:t xml:space="preserve"> criterion 1. Description of how the curriculum comprehensively addresses knowledge and skills associated with nursing practice including but not limited to: the professional, legal and ethical </w:t>
            </w:r>
            <w:r w:rsidRPr="00D64CB8">
              <w:rPr>
                <w:i/>
              </w:rPr>
              <w:lastRenderedPageBreak/>
              <w:t>responsibilities of nursing practice; an understanding of cultural safety; and an understanding of regulation and health policy issues as they relate to nursing practice. Description of how the curriculum responds to an</w:t>
            </w:r>
            <w:r w:rsidR="0041496F" w:rsidRPr="00D64CB8">
              <w:rPr>
                <w:i/>
              </w:rPr>
              <w:t xml:space="preserve">d </w:t>
            </w:r>
            <w:r w:rsidRPr="00D64CB8">
              <w:rPr>
                <w:i/>
              </w:rPr>
              <w:t xml:space="preserve">reflects healthcare matters that have national </w:t>
            </w:r>
            <w:r w:rsidR="0064715D">
              <w:rPr>
                <w:i/>
              </w:rPr>
              <w:t>and international significance</w:t>
            </w:r>
            <w:r w:rsidR="006F7B96">
              <w:rPr>
                <w:i/>
              </w:rPr>
              <w:t>.</w:t>
            </w:r>
          </w:p>
        </w:tc>
        <w:tc>
          <w:tcPr>
            <w:tcW w:w="2907" w:type="dxa"/>
          </w:tcPr>
          <w:p w14:paraId="457D3512" w14:textId="77777777" w:rsidR="00442F78" w:rsidRDefault="00442F78" w:rsidP="005361B9">
            <w:pPr>
              <w:pStyle w:val="TableText"/>
            </w:pPr>
          </w:p>
        </w:tc>
        <w:tc>
          <w:tcPr>
            <w:tcW w:w="2907" w:type="dxa"/>
            <w:shd w:val="clear" w:color="auto" w:fill="D9D9D9" w:themeFill="background1" w:themeFillShade="D9"/>
          </w:tcPr>
          <w:p w14:paraId="457D3513" w14:textId="77777777" w:rsidR="00442F78" w:rsidRDefault="00442F78" w:rsidP="005361B9">
            <w:pPr>
              <w:pStyle w:val="TableText"/>
            </w:pPr>
          </w:p>
        </w:tc>
      </w:tr>
      <w:tr w:rsidR="00442F78" w14:paraId="457D351A" w14:textId="77777777" w:rsidTr="00FB41B4">
        <w:tc>
          <w:tcPr>
            <w:tcW w:w="2906" w:type="dxa"/>
          </w:tcPr>
          <w:p w14:paraId="457D3515" w14:textId="333A96FC" w:rsidR="00442F78" w:rsidRPr="00764740" w:rsidRDefault="00442F78" w:rsidP="00DB1385">
            <w:pPr>
              <w:pStyle w:val="TableText"/>
              <w:numPr>
                <w:ilvl w:val="1"/>
                <w:numId w:val="18"/>
              </w:numPr>
            </w:pPr>
            <w:r w:rsidRPr="00764740">
              <w:t>That nursing inquir</w:t>
            </w:r>
            <w:r w:rsidR="0064715D">
              <w:t>y is integral to the curriculum</w:t>
            </w:r>
            <w:r w:rsidR="006F7B96">
              <w:t>.</w:t>
            </w:r>
          </w:p>
          <w:p w14:paraId="457D3516" w14:textId="77777777" w:rsidR="00442F78" w:rsidRPr="00764740" w:rsidRDefault="00442F78" w:rsidP="00426147">
            <w:pPr>
              <w:pStyle w:val="TableText"/>
              <w:rPr>
                <w:i/>
              </w:rPr>
            </w:pPr>
            <w:r w:rsidRPr="00764740">
              <w:rPr>
                <w:i/>
              </w:rPr>
              <w:t>Evidence Guide:</w:t>
            </w:r>
          </w:p>
          <w:p w14:paraId="457D3517" w14:textId="74517239" w:rsidR="00442F78" w:rsidRDefault="00764740" w:rsidP="00426147">
            <w:pPr>
              <w:pStyle w:val="TableText"/>
            </w:pPr>
            <w:r>
              <w:rPr>
                <w:i/>
              </w:rPr>
              <w:t>Identification of content focused on/related to research and application of research across the course (</w:t>
            </w:r>
            <w:r w:rsidRPr="00F80124">
              <w:rPr>
                <w:b/>
                <w:i/>
              </w:rPr>
              <w:t>M</w:t>
            </w:r>
            <w:r>
              <w:rPr>
                <w:i/>
              </w:rPr>
              <w:t>).</w:t>
            </w:r>
          </w:p>
        </w:tc>
        <w:tc>
          <w:tcPr>
            <w:tcW w:w="2907" w:type="dxa"/>
          </w:tcPr>
          <w:p w14:paraId="457D3518" w14:textId="77777777" w:rsidR="00442F78" w:rsidRDefault="00442F78" w:rsidP="005361B9">
            <w:pPr>
              <w:pStyle w:val="TableText"/>
            </w:pPr>
          </w:p>
        </w:tc>
        <w:tc>
          <w:tcPr>
            <w:tcW w:w="2907" w:type="dxa"/>
            <w:shd w:val="clear" w:color="auto" w:fill="D9D9D9" w:themeFill="background1" w:themeFillShade="D9"/>
          </w:tcPr>
          <w:p w14:paraId="457D3519" w14:textId="77777777" w:rsidR="00442F78" w:rsidRDefault="00442F78" w:rsidP="005361B9">
            <w:pPr>
              <w:pStyle w:val="TableText"/>
            </w:pPr>
          </w:p>
        </w:tc>
      </w:tr>
      <w:tr w:rsidR="00442F78" w14:paraId="457D3520" w14:textId="77777777" w:rsidTr="00FB41B4">
        <w:tc>
          <w:tcPr>
            <w:tcW w:w="2906" w:type="dxa"/>
          </w:tcPr>
          <w:p w14:paraId="457D351B" w14:textId="521541B6" w:rsidR="00442F78" w:rsidRDefault="00442F78" w:rsidP="00DB1385">
            <w:pPr>
              <w:pStyle w:val="TableText"/>
              <w:numPr>
                <w:ilvl w:val="1"/>
                <w:numId w:val="18"/>
              </w:numPr>
            </w:pPr>
            <w:r>
              <w:t>That technology, including information technology and information management, to support health car</w:t>
            </w:r>
            <w:r w:rsidR="0064715D">
              <w:t>e is integral to the curriculum</w:t>
            </w:r>
            <w:r w:rsidR="006F7B96">
              <w:t>.</w:t>
            </w:r>
          </w:p>
          <w:p w14:paraId="457D351C" w14:textId="77777777" w:rsidR="00442F78" w:rsidRPr="00426147" w:rsidRDefault="00442F78" w:rsidP="00442F78">
            <w:pPr>
              <w:pStyle w:val="TableText"/>
              <w:rPr>
                <w:i/>
              </w:rPr>
            </w:pPr>
            <w:r w:rsidRPr="00426147">
              <w:rPr>
                <w:i/>
              </w:rPr>
              <w:t>Evidence Guide:</w:t>
            </w:r>
          </w:p>
          <w:p w14:paraId="457D351D" w14:textId="392919F8" w:rsidR="00442F78" w:rsidRDefault="00442F78" w:rsidP="00442F78">
            <w:pPr>
              <w:pStyle w:val="TableText"/>
            </w:pPr>
            <w:r w:rsidRPr="00426147">
              <w:rPr>
                <w:i/>
              </w:rPr>
              <w:t>List of conten</w:t>
            </w:r>
            <w:r w:rsidR="00764740">
              <w:rPr>
                <w:i/>
              </w:rPr>
              <w:t>t focused on/related to health/</w:t>
            </w:r>
            <w:r w:rsidRPr="00426147">
              <w:rPr>
                <w:i/>
              </w:rPr>
              <w:t>nursing informatics across the course.</w:t>
            </w:r>
          </w:p>
        </w:tc>
        <w:tc>
          <w:tcPr>
            <w:tcW w:w="2907" w:type="dxa"/>
          </w:tcPr>
          <w:p w14:paraId="457D351E" w14:textId="77777777" w:rsidR="00442F78" w:rsidRDefault="00442F78" w:rsidP="005361B9">
            <w:pPr>
              <w:pStyle w:val="TableText"/>
            </w:pPr>
          </w:p>
        </w:tc>
        <w:tc>
          <w:tcPr>
            <w:tcW w:w="2907" w:type="dxa"/>
            <w:shd w:val="clear" w:color="auto" w:fill="D9D9D9" w:themeFill="background1" w:themeFillShade="D9"/>
          </w:tcPr>
          <w:p w14:paraId="457D351F" w14:textId="77777777" w:rsidR="00442F78" w:rsidRDefault="00442F78" w:rsidP="005361B9">
            <w:pPr>
              <w:pStyle w:val="TableText"/>
            </w:pPr>
          </w:p>
        </w:tc>
      </w:tr>
      <w:tr w:rsidR="00442F78" w14:paraId="457D3526" w14:textId="77777777" w:rsidTr="00FB41B4">
        <w:tc>
          <w:tcPr>
            <w:tcW w:w="2906" w:type="dxa"/>
          </w:tcPr>
          <w:p w14:paraId="457D3521" w14:textId="55133FCE" w:rsidR="00442F78" w:rsidRDefault="00442F78" w:rsidP="00DB1385">
            <w:pPr>
              <w:pStyle w:val="TableText"/>
              <w:numPr>
                <w:ilvl w:val="1"/>
                <w:numId w:val="18"/>
              </w:numPr>
            </w:pPr>
            <w:r>
              <w:t>That the curriculum addresses knowledge in pharmacology and therapeutic medication management</w:t>
            </w:r>
            <w:r w:rsidR="006F7B96">
              <w:t>.</w:t>
            </w:r>
          </w:p>
          <w:p w14:paraId="457D3522" w14:textId="77777777" w:rsidR="00442F78" w:rsidRPr="00426147" w:rsidRDefault="00442F78" w:rsidP="00442F78">
            <w:pPr>
              <w:pStyle w:val="TableText"/>
              <w:rPr>
                <w:i/>
              </w:rPr>
            </w:pPr>
            <w:r w:rsidRPr="00426147">
              <w:rPr>
                <w:i/>
              </w:rPr>
              <w:t>Evidence Guide:</w:t>
            </w:r>
          </w:p>
          <w:p w14:paraId="457D3523" w14:textId="77894481" w:rsidR="00442F78" w:rsidRDefault="00764740" w:rsidP="00442F78">
            <w:pPr>
              <w:pStyle w:val="TableText"/>
            </w:pPr>
            <w:r>
              <w:rPr>
                <w:i/>
              </w:rPr>
              <w:t>Identification of content focused on/related to pharmacology and therapeutic medication management (the quality use of medicines) across the course (</w:t>
            </w:r>
            <w:r w:rsidRPr="00F80124">
              <w:rPr>
                <w:b/>
                <w:i/>
              </w:rPr>
              <w:t>M</w:t>
            </w:r>
            <w:r>
              <w:rPr>
                <w:i/>
              </w:rPr>
              <w:t>).</w:t>
            </w:r>
          </w:p>
        </w:tc>
        <w:tc>
          <w:tcPr>
            <w:tcW w:w="2907" w:type="dxa"/>
          </w:tcPr>
          <w:p w14:paraId="457D3524" w14:textId="77777777" w:rsidR="00442F78" w:rsidRDefault="00442F78" w:rsidP="005361B9">
            <w:pPr>
              <w:pStyle w:val="TableText"/>
            </w:pPr>
          </w:p>
        </w:tc>
        <w:tc>
          <w:tcPr>
            <w:tcW w:w="2907" w:type="dxa"/>
            <w:shd w:val="clear" w:color="auto" w:fill="D9D9D9" w:themeFill="background1" w:themeFillShade="D9"/>
          </w:tcPr>
          <w:p w14:paraId="457D3525" w14:textId="77777777" w:rsidR="00442F78" w:rsidRDefault="00442F78" w:rsidP="005361B9">
            <w:pPr>
              <w:pStyle w:val="TableText"/>
            </w:pPr>
          </w:p>
        </w:tc>
      </w:tr>
      <w:tr w:rsidR="00442F78" w14:paraId="457D352C" w14:textId="77777777" w:rsidTr="00FB41B4">
        <w:tc>
          <w:tcPr>
            <w:tcW w:w="2906" w:type="dxa"/>
          </w:tcPr>
          <w:p w14:paraId="457D3527" w14:textId="77777777" w:rsidR="00442F78" w:rsidRDefault="00442F78" w:rsidP="00DB1385">
            <w:pPr>
              <w:pStyle w:val="TableText"/>
              <w:numPr>
                <w:ilvl w:val="1"/>
                <w:numId w:val="18"/>
              </w:numPr>
            </w:pPr>
            <w:r>
              <w:lastRenderedPageBreak/>
              <w:t>Curriculum, approaches to teaching and learning and assessment procedures are developed cognisant of best practice research and practice.</w:t>
            </w:r>
          </w:p>
          <w:p w14:paraId="457D3528" w14:textId="77777777" w:rsidR="00442F78" w:rsidRPr="00426147" w:rsidRDefault="00442F78" w:rsidP="00442F78">
            <w:pPr>
              <w:pStyle w:val="TableText"/>
              <w:rPr>
                <w:i/>
              </w:rPr>
            </w:pPr>
            <w:r w:rsidRPr="00426147">
              <w:rPr>
                <w:i/>
              </w:rPr>
              <w:t>Evidence Guide:</w:t>
            </w:r>
          </w:p>
          <w:p w14:paraId="457D3529" w14:textId="00C9615A" w:rsidR="00442F78" w:rsidRDefault="00442F78" w:rsidP="008D4CED">
            <w:pPr>
              <w:pStyle w:val="TableText"/>
            </w:pPr>
            <w:r w:rsidRPr="00426147">
              <w:rPr>
                <w:i/>
              </w:rPr>
              <w:t>Benchmarking against selected examples of national and international best practice.</w:t>
            </w:r>
            <w:r w:rsidR="004E24B9">
              <w:rPr>
                <w:i/>
              </w:rPr>
              <w:t xml:space="preserve"> </w:t>
            </w:r>
            <w:r w:rsidRPr="00426147">
              <w:rPr>
                <w:i/>
              </w:rPr>
              <w:t>Examples of research and evidence</w:t>
            </w:r>
            <w:r w:rsidR="008D4CED">
              <w:rPr>
                <w:i/>
              </w:rPr>
              <w:t>-</w:t>
            </w:r>
            <w:r w:rsidRPr="00426147">
              <w:rPr>
                <w:i/>
              </w:rPr>
              <w:t>led curriculum.</w:t>
            </w:r>
          </w:p>
        </w:tc>
        <w:tc>
          <w:tcPr>
            <w:tcW w:w="2907" w:type="dxa"/>
          </w:tcPr>
          <w:p w14:paraId="457D352A" w14:textId="77777777" w:rsidR="00442F78" w:rsidRDefault="00442F78" w:rsidP="005361B9">
            <w:pPr>
              <w:pStyle w:val="TableText"/>
            </w:pPr>
          </w:p>
        </w:tc>
        <w:tc>
          <w:tcPr>
            <w:tcW w:w="2907" w:type="dxa"/>
            <w:shd w:val="clear" w:color="auto" w:fill="D9D9D9" w:themeFill="background1" w:themeFillShade="D9"/>
          </w:tcPr>
          <w:p w14:paraId="457D352B" w14:textId="77777777" w:rsidR="00442F78" w:rsidRDefault="00442F78" w:rsidP="005361B9">
            <w:pPr>
              <w:pStyle w:val="TableText"/>
            </w:pPr>
          </w:p>
        </w:tc>
      </w:tr>
    </w:tbl>
    <w:p w14:paraId="457D352E" w14:textId="77E993E8" w:rsidR="00012F7E" w:rsidRDefault="00012F7E"/>
    <w:p w14:paraId="457D352F" w14:textId="7DDEC045" w:rsidR="00012F7E" w:rsidRDefault="00FB41B4" w:rsidP="00FB41B4">
      <w:pPr>
        <w:pStyle w:val="Heading1"/>
      </w:pPr>
      <w:bookmarkStart w:id="9" w:name="_Toc425514770"/>
      <w:r>
        <w:lastRenderedPageBreak/>
        <w:t xml:space="preserve">Standard Six: </w:t>
      </w:r>
      <w:r w:rsidR="00012F7E">
        <w:t>Approaches to Teaching and Learning</w:t>
      </w:r>
      <w:bookmarkEnd w:id="9"/>
    </w:p>
    <w:p w14:paraId="457D3530" w14:textId="79616117" w:rsidR="00012F7E" w:rsidRDefault="00012F7E" w:rsidP="00012F7E">
      <w:pPr>
        <w:pStyle w:val="BodyText"/>
      </w:pPr>
      <w:r>
        <w:t>The course provider demonstrates policies, procedures, processes and practices to establish that the course is consistent with contemporary teach</w:t>
      </w:r>
      <w:r w:rsidR="00E425C2">
        <w:t>ing and learning best practice.</w:t>
      </w:r>
    </w:p>
    <w:p w14:paraId="457D3531" w14:textId="700EAA3B" w:rsidR="00012F7E" w:rsidRDefault="00E425C2" w:rsidP="00012F7E">
      <w:pPr>
        <w:pStyle w:val="Heading3"/>
      </w:pPr>
      <w:r>
        <w:t>Statement of Intent</w:t>
      </w:r>
    </w:p>
    <w:p w14:paraId="457D3532" w14:textId="77777777" w:rsidR="00012F7E" w:rsidRDefault="00012F7E" w:rsidP="00012F7E">
      <w:pPr>
        <w:pStyle w:val="BodyText"/>
      </w:pPr>
      <w:r>
        <w:t>That contemporary, relevant and varied approaches to teaching and learning underpin the course and teaching and learning approaches provide Australian and international best practice perspectives on nursing and a commitment to the development of graduates who are safe and competent for beginning level practice.</w:t>
      </w:r>
    </w:p>
    <w:p w14:paraId="457D3533" w14:textId="77777777" w:rsidR="00012F7E" w:rsidRDefault="00012F7E" w:rsidP="00012F7E">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2F7E" w14:paraId="457D3537" w14:textId="77777777" w:rsidTr="00012F7E">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34" w14:textId="77777777" w:rsidR="00012F7E" w:rsidRDefault="00012F7E" w:rsidP="005361B9">
            <w:pPr>
              <w:pStyle w:val="TableSubheading"/>
            </w:pPr>
            <w:r>
              <w:t>Criteria</w:t>
            </w:r>
          </w:p>
        </w:tc>
        <w:tc>
          <w:tcPr>
            <w:tcW w:w="2907" w:type="dxa"/>
          </w:tcPr>
          <w:p w14:paraId="457D3535" w14:textId="77777777" w:rsidR="00012F7E" w:rsidRDefault="00012F7E" w:rsidP="005361B9">
            <w:pPr>
              <w:pStyle w:val="TableSubheading"/>
            </w:pPr>
            <w:r>
              <w:t>Evidence</w:t>
            </w:r>
          </w:p>
        </w:tc>
        <w:tc>
          <w:tcPr>
            <w:tcW w:w="2907" w:type="dxa"/>
          </w:tcPr>
          <w:p w14:paraId="457D3536" w14:textId="402ECF0E" w:rsidR="00012F7E" w:rsidRDefault="00B11928" w:rsidP="005361B9">
            <w:pPr>
              <w:pStyle w:val="TableSubheading"/>
            </w:pPr>
            <w:r>
              <w:t>ANMAC office use only</w:t>
            </w:r>
          </w:p>
        </w:tc>
      </w:tr>
      <w:tr w:rsidR="00012F7E" w14:paraId="457D353D" w14:textId="77777777" w:rsidTr="00FB41B4">
        <w:tc>
          <w:tcPr>
            <w:tcW w:w="2906" w:type="dxa"/>
          </w:tcPr>
          <w:p w14:paraId="457D3538" w14:textId="00FFBF17" w:rsidR="00012F7E" w:rsidRDefault="00012F7E" w:rsidP="00DB1385">
            <w:pPr>
              <w:pStyle w:val="TableText"/>
              <w:numPr>
                <w:ilvl w:val="1"/>
                <w:numId w:val="19"/>
              </w:numPr>
            </w:pPr>
            <w:r>
              <w:t>A course curriculum design and framework</w:t>
            </w:r>
            <w:r w:rsidR="0064715D">
              <w:t xml:space="preserve"> and expected learning outcomes</w:t>
            </w:r>
            <w:r w:rsidR="006F7B96">
              <w:t>.</w:t>
            </w:r>
          </w:p>
          <w:p w14:paraId="457D3539" w14:textId="77777777" w:rsidR="00012F7E" w:rsidRPr="00012F7E" w:rsidRDefault="00012F7E" w:rsidP="00012F7E">
            <w:pPr>
              <w:pStyle w:val="TableText"/>
              <w:rPr>
                <w:i/>
              </w:rPr>
            </w:pPr>
            <w:r w:rsidRPr="00012F7E">
              <w:rPr>
                <w:i/>
              </w:rPr>
              <w:t>Evidence Guide:</w:t>
            </w:r>
          </w:p>
          <w:p w14:paraId="457D353A" w14:textId="182BA6A9" w:rsidR="00012F7E" w:rsidRDefault="00012F7E" w:rsidP="00E425C2">
            <w:pPr>
              <w:pStyle w:val="TableText"/>
            </w:pPr>
            <w:r w:rsidRPr="00012F7E">
              <w:rPr>
                <w:i/>
              </w:rPr>
              <w:t>Curriculum framework with teaching and learning outcomes i</w:t>
            </w:r>
            <w:r w:rsidR="00E030E1">
              <w:rPr>
                <w:i/>
              </w:rPr>
              <w:t xml:space="preserve">dentified, </w:t>
            </w:r>
            <w:r w:rsidR="004C5E08">
              <w:rPr>
                <w:i/>
              </w:rPr>
              <w:t>cross reference with S</w:t>
            </w:r>
            <w:r w:rsidRPr="00012F7E">
              <w:rPr>
                <w:i/>
              </w:rPr>
              <w:t>tandard 4 (</w:t>
            </w:r>
            <w:r w:rsidRPr="00012F7E">
              <w:rPr>
                <w:b/>
                <w:i/>
              </w:rPr>
              <w:t>M</w:t>
            </w:r>
            <w:r w:rsidR="00E425C2">
              <w:rPr>
                <w:i/>
              </w:rPr>
              <w:t>); e</w:t>
            </w:r>
            <w:r w:rsidRPr="00012F7E">
              <w:rPr>
                <w:i/>
              </w:rPr>
              <w:t>xamples of unit outlines (</w:t>
            </w:r>
            <w:r w:rsidRPr="00012F7E">
              <w:rPr>
                <w:b/>
                <w:i/>
              </w:rPr>
              <w:t>M</w:t>
            </w:r>
            <w:r w:rsidRPr="00012F7E">
              <w:rPr>
                <w:i/>
              </w:rPr>
              <w:t>).</w:t>
            </w:r>
          </w:p>
        </w:tc>
        <w:tc>
          <w:tcPr>
            <w:tcW w:w="2907" w:type="dxa"/>
          </w:tcPr>
          <w:p w14:paraId="457D353B" w14:textId="77777777" w:rsidR="00012F7E" w:rsidRDefault="00012F7E" w:rsidP="005361B9">
            <w:pPr>
              <w:pStyle w:val="TableText"/>
            </w:pPr>
          </w:p>
        </w:tc>
        <w:tc>
          <w:tcPr>
            <w:tcW w:w="2907" w:type="dxa"/>
            <w:shd w:val="clear" w:color="auto" w:fill="D9D9D9" w:themeFill="background1" w:themeFillShade="D9"/>
          </w:tcPr>
          <w:p w14:paraId="457D353C" w14:textId="77777777" w:rsidR="00012F7E" w:rsidRDefault="00012F7E" w:rsidP="005361B9">
            <w:pPr>
              <w:pStyle w:val="TableText"/>
            </w:pPr>
          </w:p>
        </w:tc>
      </w:tr>
      <w:tr w:rsidR="00012F7E" w14:paraId="457D3543" w14:textId="77777777" w:rsidTr="00FB41B4">
        <w:tc>
          <w:tcPr>
            <w:tcW w:w="2906" w:type="dxa"/>
          </w:tcPr>
          <w:p w14:paraId="457D353E" w14:textId="536B340D" w:rsidR="00012F7E" w:rsidRDefault="00012F7E" w:rsidP="00DB1385">
            <w:pPr>
              <w:pStyle w:val="TableText"/>
              <w:numPr>
                <w:ilvl w:val="1"/>
                <w:numId w:val="19"/>
              </w:numPr>
            </w:pPr>
            <w:r>
              <w:t>Congruence between content, practical application, and teaching and learning strategies in achieving the ANMC Na</w:t>
            </w:r>
            <w:r w:rsidR="0095474D">
              <w:t>tional Competency Standards</w:t>
            </w:r>
            <w:r w:rsidR="006F7B96">
              <w:t>.</w:t>
            </w:r>
          </w:p>
          <w:p w14:paraId="457D353F" w14:textId="77777777" w:rsidR="00012F7E" w:rsidRPr="00012F7E" w:rsidRDefault="00012F7E" w:rsidP="00012F7E">
            <w:pPr>
              <w:pStyle w:val="TableText"/>
              <w:rPr>
                <w:i/>
              </w:rPr>
            </w:pPr>
            <w:r w:rsidRPr="00012F7E">
              <w:rPr>
                <w:i/>
              </w:rPr>
              <w:t>Evidence Guide:</w:t>
            </w:r>
          </w:p>
          <w:p w14:paraId="457D3540" w14:textId="5DA56E0B" w:rsidR="00012F7E" w:rsidRDefault="00012F7E" w:rsidP="00012F7E">
            <w:pPr>
              <w:pStyle w:val="TableText"/>
            </w:pPr>
            <w:r w:rsidRPr="00012F7E">
              <w:rPr>
                <w:i/>
              </w:rPr>
              <w:t xml:space="preserve">Description of how congruence between content, practical application, competency achievement and teaching and learning strategies is achieved. Copy of </w:t>
            </w:r>
            <w:r w:rsidRPr="00012F7E">
              <w:rPr>
                <w:i/>
              </w:rPr>
              <w:lastRenderedPageBreak/>
              <w:t>course vision and/or philosophy (</w:t>
            </w:r>
            <w:r w:rsidRPr="00012F7E">
              <w:rPr>
                <w:b/>
                <w:i/>
              </w:rPr>
              <w:t>M</w:t>
            </w:r>
            <w:r w:rsidRPr="00012F7E">
              <w:rPr>
                <w:i/>
              </w:rPr>
              <w:t>).</w:t>
            </w:r>
            <w:r w:rsidR="00E425C2">
              <w:rPr>
                <w:i/>
              </w:rPr>
              <w:t xml:space="preserve"> </w:t>
            </w:r>
            <w:r w:rsidRPr="00012F7E">
              <w:rPr>
                <w:i/>
              </w:rPr>
              <w:t>Identification and examples of evaluation strategies for teaching and learning approaches; reports/results of these; course experience questionnaires; student destination surveys.</w:t>
            </w:r>
          </w:p>
        </w:tc>
        <w:tc>
          <w:tcPr>
            <w:tcW w:w="2907" w:type="dxa"/>
          </w:tcPr>
          <w:p w14:paraId="457D3541" w14:textId="77777777" w:rsidR="00012F7E" w:rsidRDefault="00012F7E" w:rsidP="005361B9">
            <w:pPr>
              <w:pStyle w:val="TableText"/>
            </w:pPr>
          </w:p>
        </w:tc>
        <w:tc>
          <w:tcPr>
            <w:tcW w:w="2907" w:type="dxa"/>
            <w:shd w:val="clear" w:color="auto" w:fill="D9D9D9" w:themeFill="background1" w:themeFillShade="D9"/>
          </w:tcPr>
          <w:p w14:paraId="457D3542" w14:textId="77777777" w:rsidR="00012F7E" w:rsidRDefault="00012F7E" w:rsidP="005361B9">
            <w:pPr>
              <w:pStyle w:val="TableText"/>
            </w:pPr>
          </w:p>
        </w:tc>
      </w:tr>
      <w:tr w:rsidR="00012F7E" w14:paraId="457D3549" w14:textId="77777777" w:rsidTr="00FB41B4">
        <w:tc>
          <w:tcPr>
            <w:tcW w:w="2906" w:type="dxa"/>
          </w:tcPr>
          <w:p w14:paraId="457D3544" w14:textId="61C7D442" w:rsidR="00012F7E" w:rsidRDefault="00012F7E" w:rsidP="00DB1385">
            <w:pPr>
              <w:pStyle w:val="TableText"/>
              <w:numPr>
                <w:ilvl w:val="1"/>
                <w:numId w:val="19"/>
              </w:numPr>
            </w:pPr>
            <w:r>
              <w:t>That teaching and learning approaches are informed by evidence of current Australian and internat</w:t>
            </w:r>
            <w:r w:rsidR="0064715D">
              <w:t>ional best practice literature</w:t>
            </w:r>
            <w:r w:rsidR="006F7B96">
              <w:t>.</w:t>
            </w:r>
          </w:p>
          <w:p w14:paraId="457D3545" w14:textId="77777777" w:rsidR="00012F7E" w:rsidRPr="00012F7E" w:rsidRDefault="00012F7E" w:rsidP="00012F7E">
            <w:pPr>
              <w:pStyle w:val="TableText"/>
              <w:rPr>
                <w:i/>
              </w:rPr>
            </w:pPr>
            <w:r w:rsidRPr="00012F7E">
              <w:rPr>
                <w:i/>
              </w:rPr>
              <w:t>Evidence Guide:</w:t>
            </w:r>
          </w:p>
          <w:p w14:paraId="457D3546" w14:textId="7D04B5EB" w:rsidR="00012F7E" w:rsidRDefault="00012F7E" w:rsidP="00E425C2">
            <w:pPr>
              <w:pStyle w:val="TableText"/>
            </w:pPr>
            <w:r w:rsidRPr="00012F7E">
              <w:rPr>
                <w:i/>
              </w:rPr>
              <w:t>Statement/description of current Australian and international teaching and learning approaches relative to course teaching and learning approaches</w:t>
            </w:r>
            <w:r w:rsidR="00EE6FC6">
              <w:rPr>
                <w:i/>
              </w:rPr>
              <w:t xml:space="preserve">, </w:t>
            </w:r>
            <w:r w:rsidR="00E425C2">
              <w:rPr>
                <w:i/>
              </w:rPr>
              <w:t>cross reference s</w:t>
            </w:r>
            <w:r w:rsidRPr="00012F7E">
              <w:rPr>
                <w:i/>
              </w:rPr>
              <w:t>tandard 5, criterion 8</w:t>
            </w:r>
            <w:r w:rsidR="00E425C2">
              <w:rPr>
                <w:i/>
              </w:rPr>
              <w:t>; s</w:t>
            </w:r>
            <w:r w:rsidRPr="00012F7E">
              <w:rPr>
                <w:i/>
              </w:rPr>
              <w:t>taff public</w:t>
            </w:r>
            <w:r w:rsidR="00EE6FC6">
              <w:rPr>
                <w:i/>
              </w:rPr>
              <w:t xml:space="preserve">ations in teaching and learning, </w:t>
            </w:r>
            <w:r w:rsidRPr="00012F7E">
              <w:rPr>
                <w:i/>
              </w:rPr>
              <w:t>cross reference Standard 9.</w:t>
            </w:r>
          </w:p>
        </w:tc>
        <w:tc>
          <w:tcPr>
            <w:tcW w:w="2907" w:type="dxa"/>
          </w:tcPr>
          <w:p w14:paraId="457D3547" w14:textId="77777777" w:rsidR="00012F7E" w:rsidRDefault="00012F7E" w:rsidP="005361B9">
            <w:pPr>
              <w:pStyle w:val="TableText"/>
            </w:pPr>
          </w:p>
        </w:tc>
        <w:tc>
          <w:tcPr>
            <w:tcW w:w="2907" w:type="dxa"/>
            <w:shd w:val="clear" w:color="auto" w:fill="D9D9D9" w:themeFill="background1" w:themeFillShade="D9"/>
          </w:tcPr>
          <w:p w14:paraId="457D3548" w14:textId="77777777" w:rsidR="00012F7E" w:rsidRDefault="00012F7E" w:rsidP="005361B9">
            <w:pPr>
              <w:pStyle w:val="TableText"/>
            </w:pPr>
          </w:p>
        </w:tc>
      </w:tr>
      <w:tr w:rsidR="00012F7E" w14:paraId="457D354F" w14:textId="77777777" w:rsidTr="00FB41B4">
        <w:tc>
          <w:tcPr>
            <w:tcW w:w="2906" w:type="dxa"/>
          </w:tcPr>
          <w:p w14:paraId="457D354A" w14:textId="37FFA279" w:rsidR="00012F7E" w:rsidRDefault="00012F7E" w:rsidP="00DB1385">
            <w:pPr>
              <w:pStyle w:val="TableText"/>
              <w:numPr>
                <w:ilvl w:val="1"/>
                <w:numId w:val="19"/>
              </w:numPr>
            </w:pPr>
            <w:r>
              <w:t xml:space="preserve">The development of graduates who understand their professional responsibility </w:t>
            </w:r>
            <w:r w:rsidR="004C5E08">
              <w:t xml:space="preserve">for </w:t>
            </w:r>
            <w:r w:rsidR="006F7B96">
              <w:t>their continuing competence.</w:t>
            </w:r>
          </w:p>
          <w:p w14:paraId="457D354B" w14:textId="77777777" w:rsidR="00012F7E" w:rsidRPr="00012F7E" w:rsidRDefault="00012F7E" w:rsidP="00012F7E">
            <w:pPr>
              <w:pStyle w:val="TableText"/>
              <w:rPr>
                <w:i/>
              </w:rPr>
            </w:pPr>
            <w:r w:rsidRPr="00012F7E">
              <w:rPr>
                <w:i/>
              </w:rPr>
              <w:t>Evidence Guide:</w:t>
            </w:r>
          </w:p>
          <w:p w14:paraId="457D354C" w14:textId="77777777" w:rsidR="00012F7E" w:rsidRDefault="00012F7E" w:rsidP="00012F7E">
            <w:pPr>
              <w:pStyle w:val="TableText"/>
            </w:pPr>
            <w:r w:rsidRPr="00012F7E">
              <w:rPr>
                <w:i/>
              </w:rPr>
              <w:t>Example of staff modelling of continuing competence; description of course content on continuing competence; lesson plans indicating strategies to promote development of graduates with a commitment to continuing competence.</w:t>
            </w:r>
          </w:p>
        </w:tc>
        <w:tc>
          <w:tcPr>
            <w:tcW w:w="2907" w:type="dxa"/>
          </w:tcPr>
          <w:p w14:paraId="457D354D" w14:textId="77777777" w:rsidR="00012F7E" w:rsidRDefault="00012F7E" w:rsidP="005361B9">
            <w:pPr>
              <w:pStyle w:val="TableText"/>
            </w:pPr>
          </w:p>
        </w:tc>
        <w:tc>
          <w:tcPr>
            <w:tcW w:w="2907" w:type="dxa"/>
            <w:shd w:val="clear" w:color="auto" w:fill="D9D9D9" w:themeFill="background1" w:themeFillShade="D9"/>
          </w:tcPr>
          <w:p w14:paraId="457D354E" w14:textId="77777777" w:rsidR="00012F7E" w:rsidRDefault="00012F7E" w:rsidP="005361B9">
            <w:pPr>
              <w:pStyle w:val="TableText"/>
            </w:pPr>
          </w:p>
        </w:tc>
      </w:tr>
      <w:tr w:rsidR="00012F7E" w14:paraId="457D3555" w14:textId="77777777" w:rsidTr="00FB41B4">
        <w:tc>
          <w:tcPr>
            <w:tcW w:w="2906" w:type="dxa"/>
          </w:tcPr>
          <w:p w14:paraId="457D3550" w14:textId="77777777" w:rsidR="00012F7E" w:rsidRDefault="00012F7E" w:rsidP="00DB1385">
            <w:pPr>
              <w:pStyle w:val="TableText"/>
              <w:numPr>
                <w:ilvl w:val="1"/>
                <w:numId w:val="19"/>
              </w:numPr>
            </w:pPr>
            <w:r>
              <w:t>Varied and relevant learning experiences that accommodate differences in student learning styles.</w:t>
            </w:r>
          </w:p>
          <w:p w14:paraId="457D3551" w14:textId="77777777" w:rsidR="00012F7E" w:rsidRPr="00012F7E" w:rsidRDefault="00012F7E" w:rsidP="00012F7E">
            <w:pPr>
              <w:pStyle w:val="TableText"/>
              <w:rPr>
                <w:i/>
              </w:rPr>
            </w:pPr>
            <w:r w:rsidRPr="00012F7E">
              <w:rPr>
                <w:i/>
              </w:rPr>
              <w:t>Evidence Guide:</w:t>
            </w:r>
          </w:p>
          <w:p w14:paraId="457D3552" w14:textId="3DDDB74E" w:rsidR="00012F7E" w:rsidRDefault="00012F7E" w:rsidP="007634BB">
            <w:pPr>
              <w:pStyle w:val="TableText"/>
            </w:pPr>
            <w:r w:rsidRPr="00012F7E">
              <w:rPr>
                <w:i/>
              </w:rPr>
              <w:lastRenderedPageBreak/>
              <w:t>Description and examples of range of learning expe</w:t>
            </w:r>
            <w:r w:rsidR="007634BB">
              <w:rPr>
                <w:i/>
              </w:rPr>
              <w:t>riences used across the course; l</w:t>
            </w:r>
            <w:r w:rsidRPr="00012F7E">
              <w:rPr>
                <w:i/>
              </w:rPr>
              <w:t>esson plans indicating range of learning exp</w:t>
            </w:r>
            <w:r w:rsidR="00EE6FC6">
              <w:rPr>
                <w:i/>
              </w:rPr>
              <w:t>eriences used across the course. L</w:t>
            </w:r>
            <w:r w:rsidRPr="00012F7E">
              <w:rPr>
                <w:i/>
              </w:rPr>
              <w:t>esson plans indicating learning about collaborative practices.</w:t>
            </w:r>
          </w:p>
        </w:tc>
        <w:tc>
          <w:tcPr>
            <w:tcW w:w="2907" w:type="dxa"/>
          </w:tcPr>
          <w:p w14:paraId="457D3553" w14:textId="77777777" w:rsidR="00012F7E" w:rsidRDefault="00012F7E" w:rsidP="005361B9">
            <w:pPr>
              <w:pStyle w:val="TableText"/>
            </w:pPr>
          </w:p>
        </w:tc>
        <w:tc>
          <w:tcPr>
            <w:tcW w:w="2907" w:type="dxa"/>
            <w:shd w:val="clear" w:color="auto" w:fill="D9D9D9" w:themeFill="background1" w:themeFillShade="D9"/>
          </w:tcPr>
          <w:p w14:paraId="457D3554" w14:textId="77777777" w:rsidR="00012F7E" w:rsidRDefault="00012F7E" w:rsidP="005361B9">
            <w:pPr>
              <w:pStyle w:val="TableText"/>
            </w:pPr>
          </w:p>
        </w:tc>
      </w:tr>
    </w:tbl>
    <w:p w14:paraId="457D3556" w14:textId="77777777" w:rsidR="00012F7E" w:rsidRDefault="00012F7E" w:rsidP="00012F7E">
      <w:pPr>
        <w:pStyle w:val="BodyText"/>
      </w:pPr>
    </w:p>
    <w:p w14:paraId="457D3558" w14:textId="658312EC" w:rsidR="00012F7E" w:rsidRDefault="00FB41B4" w:rsidP="00FB41B4">
      <w:pPr>
        <w:pStyle w:val="Heading1"/>
      </w:pPr>
      <w:bookmarkStart w:id="10" w:name="_Toc425514771"/>
      <w:r>
        <w:lastRenderedPageBreak/>
        <w:t xml:space="preserve">Standard Seven: </w:t>
      </w:r>
      <w:r w:rsidR="00970355">
        <w:t>Student A</w:t>
      </w:r>
      <w:r w:rsidR="00012F7E">
        <w:t>ssessment</w:t>
      </w:r>
      <w:bookmarkEnd w:id="10"/>
    </w:p>
    <w:p w14:paraId="457D3559" w14:textId="77777777" w:rsidR="00012F7E" w:rsidRDefault="00012F7E" w:rsidP="00012F7E">
      <w:pPr>
        <w:pStyle w:val="BodyText"/>
      </w:pPr>
      <w:r>
        <w:t>The course provider demonstrates policies, procedures, processes and practices to establish that the course incorporates a variety of approaches to assessment that are suited to the nature of the learning experiences and that achieve the ANMC National Competency Standards for the Enrolled Nurse.</w:t>
      </w:r>
    </w:p>
    <w:p w14:paraId="457D355A" w14:textId="09C16EBC" w:rsidR="00012F7E" w:rsidRDefault="007634BB" w:rsidP="00012F7E">
      <w:pPr>
        <w:pStyle w:val="Heading3"/>
      </w:pPr>
      <w:r>
        <w:t>Statement of Intent</w:t>
      </w:r>
    </w:p>
    <w:p w14:paraId="457D355B" w14:textId="77777777" w:rsidR="00012F7E" w:rsidRDefault="00012F7E" w:rsidP="00012F7E">
      <w:pPr>
        <w:pStyle w:val="BodyText"/>
      </w:pPr>
      <w:r>
        <w:t>That assessment is explicitly and comprehensively linked to the attainment of the ANMC National Competency Standards for the Enrolled Nurse, is consistent with best practice assessment approaches and uses diverse assessment techniques.</w:t>
      </w:r>
    </w:p>
    <w:p w14:paraId="457D355C" w14:textId="77777777" w:rsidR="00012F7E" w:rsidRDefault="00012F7E" w:rsidP="00012F7E">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2F7E" w14:paraId="457D3560" w14:textId="77777777" w:rsidTr="006055F1">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5D" w14:textId="77777777" w:rsidR="00012F7E" w:rsidRDefault="00012F7E" w:rsidP="005361B9">
            <w:pPr>
              <w:pStyle w:val="TableSubheading"/>
            </w:pPr>
            <w:r>
              <w:t>Criteria</w:t>
            </w:r>
          </w:p>
        </w:tc>
        <w:tc>
          <w:tcPr>
            <w:tcW w:w="2907" w:type="dxa"/>
          </w:tcPr>
          <w:p w14:paraId="457D355E" w14:textId="77777777" w:rsidR="00012F7E" w:rsidRDefault="00012F7E" w:rsidP="005361B9">
            <w:pPr>
              <w:pStyle w:val="TableSubheading"/>
            </w:pPr>
            <w:r>
              <w:t>Evidence</w:t>
            </w:r>
          </w:p>
        </w:tc>
        <w:tc>
          <w:tcPr>
            <w:tcW w:w="2907" w:type="dxa"/>
          </w:tcPr>
          <w:p w14:paraId="457D355F" w14:textId="0DC173E4" w:rsidR="00012F7E" w:rsidRDefault="00B11928" w:rsidP="005361B9">
            <w:pPr>
              <w:pStyle w:val="TableSubheading"/>
            </w:pPr>
            <w:r>
              <w:t>ANMAC office use only</w:t>
            </w:r>
          </w:p>
        </w:tc>
      </w:tr>
      <w:tr w:rsidR="00012F7E" w14:paraId="457D3566" w14:textId="77777777" w:rsidTr="00FB41B4">
        <w:tc>
          <w:tcPr>
            <w:tcW w:w="2906" w:type="dxa"/>
          </w:tcPr>
          <w:p w14:paraId="457D3561" w14:textId="6508D9B1" w:rsidR="00012F7E" w:rsidRDefault="00012F7E" w:rsidP="00DB1385">
            <w:pPr>
              <w:pStyle w:val="TableText"/>
              <w:numPr>
                <w:ilvl w:val="1"/>
                <w:numId w:val="20"/>
              </w:numPr>
            </w:pPr>
            <w:r>
              <w:t>That graduates have achieved the ANMC National Competency Standards for the Enrolled Nu</w:t>
            </w:r>
            <w:r w:rsidR="0064715D">
              <w:t>rse on completion of the course</w:t>
            </w:r>
            <w:r w:rsidR="006F7B96">
              <w:t>.</w:t>
            </w:r>
          </w:p>
          <w:p w14:paraId="457D3562" w14:textId="77777777" w:rsidR="00012F7E" w:rsidRPr="00FB41B4" w:rsidRDefault="00012F7E" w:rsidP="00012F7E">
            <w:pPr>
              <w:pStyle w:val="TableText"/>
              <w:rPr>
                <w:i/>
              </w:rPr>
            </w:pPr>
            <w:r w:rsidRPr="00FB41B4">
              <w:rPr>
                <w:i/>
              </w:rPr>
              <w:t>Evidence Guide:</w:t>
            </w:r>
          </w:p>
          <w:p w14:paraId="457D3563" w14:textId="459895A9" w:rsidR="00012F7E" w:rsidRDefault="00012F7E" w:rsidP="00012F7E">
            <w:pPr>
              <w:pStyle w:val="TableText"/>
            </w:pPr>
            <w:r w:rsidRPr="00FB41B4">
              <w:rPr>
                <w:i/>
              </w:rPr>
              <w:t>Final statements of students having achieved the ANMC Compete</w:t>
            </w:r>
            <w:r w:rsidR="00EE6FC6">
              <w:rPr>
                <w:i/>
              </w:rPr>
              <w:t>ncy Standards for the Enrolled N</w:t>
            </w:r>
            <w:r w:rsidRPr="00FB41B4">
              <w:rPr>
                <w:i/>
              </w:rPr>
              <w:t>urse.</w:t>
            </w:r>
          </w:p>
        </w:tc>
        <w:tc>
          <w:tcPr>
            <w:tcW w:w="2907" w:type="dxa"/>
          </w:tcPr>
          <w:p w14:paraId="457D3564" w14:textId="77777777" w:rsidR="00012F7E" w:rsidRDefault="00012F7E" w:rsidP="005361B9">
            <w:pPr>
              <w:pStyle w:val="TableText"/>
            </w:pPr>
          </w:p>
        </w:tc>
        <w:tc>
          <w:tcPr>
            <w:tcW w:w="2907" w:type="dxa"/>
            <w:shd w:val="clear" w:color="auto" w:fill="D9D9D9" w:themeFill="background1" w:themeFillShade="D9"/>
          </w:tcPr>
          <w:p w14:paraId="457D3565" w14:textId="77777777" w:rsidR="00012F7E" w:rsidRDefault="00012F7E" w:rsidP="005361B9">
            <w:pPr>
              <w:pStyle w:val="TableText"/>
            </w:pPr>
          </w:p>
        </w:tc>
      </w:tr>
      <w:tr w:rsidR="00012F7E" w14:paraId="457D356C" w14:textId="77777777" w:rsidTr="00FB41B4">
        <w:tc>
          <w:tcPr>
            <w:tcW w:w="2906" w:type="dxa"/>
          </w:tcPr>
          <w:p w14:paraId="457D3567" w14:textId="29051321" w:rsidR="00012F7E" w:rsidRDefault="00012F7E" w:rsidP="00DB1385">
            <w:pPr>
              <w:pStyle w:val="TableText"/>
              <w:numPr>
                <w:ilvl w:val="1"/>
                <w:numId w:val="20"/>
              </w:numPr>
            </w:pPr>
            <w:r>
              <w:t>That the variety, complexity and number of assessments are consistent with determining the achievement of t</w:t>
            </w:r>
            <w:r w:rsidR="0064715D">
              <w:t>he graduate competency outcomes</w:t>
            </w:r>
            <w:r w:rsidR="006F7B96">
              <w:t>.</w:t>
            </w:r>
          </w:p>
          <w:p w14:paraId="457D3568" w14:textId="77777777" w:rsidR="00012F7E" w:rsidRPr="006055F1" w:rsidRDefault="00012F7E" w:rsidP="00012F7E">
            <w:pPr>
              <w:pStyle w:val="TableText"/>
              <w:rPr>
                <w:i/>
              </w:rPr>
            </w:pPr>
            <w:r w:rsidRPr="006055F1">
              <w:rPr>
                <w:i/>
              </w:rPr>
              <w:t>Evidence Guide:</w:t>
            </w:r>
          </w:p>
          <w:p w14:paraId="457D3569" w14:textId="0BEC065A" w:rsidR="00012F7E" w:rsidRDefault="00012F7E" w:rsidP="00AC50A1">
            <w:pPr>
              <w:pStyle w:val="TableText"/>
            </w:pPr>
            <w:r w:rsidRPr="006055F1">
              <w:rPr>
                <w:i/>
              </w:rPr>
              <w:t xml:space="preserve">Examples of how competence is being assessed across the curriculum, </w:t>
            </w:r>
            <w:r w:rsidRPr="00AC50A1">
              <w:rPr>
                <w:i/>
              </w:rPr>
              <w:t>aligned with</w:t>
            </w:r>
            <w:r w:rsidRPr="006055F1">
              <w:rPr>
                <w:i/>
              </w:rPr>
              <w:t xml:space="preserve"> mapping of c</w:t>
            </w:r>
            <w:r w:rsidR="00F75409">
              <w:rPr>
                <w:i/>
              </w:rPr>
              <w:t>ompetencies against content</w:t>
            </w:r>
            <w:r w:rsidR="00AC50A1">
              <w:rPr>
                <w:i/>
              </w:rPr>
              <w:t xml:space="preserve"> as required</w:t>
            </w:r>
            <w:r w:rsidR="00F75409">
              <w:rPr>
                <w:i/>
              </w:rPr>
              <w:t xml:space="preserve"> in </w:t>
            </w:r>
            <w:r w:rsidR="00AC50A1">
              <w:rPr>
                <w:i/>
              </w:rPr>
              <w:t>s</w:t>
            </w:r>
            <w:r w:rsidR="00F75409">
              <w:rPr>
                <w:i/>
              </w:rPr>
              <w:t>t</w:t>
            </w:r>
            <w:r w:rsidRPr="006055F1">
              <w:rPr>
                <w:i/>
              </w:rPr>
              <w:t>andards 4 and 5.</w:t>
            </w:r>
          </w:p>
        </w:tc>
        <w:tc>
          <w:tcPr>
            <w:tcW w:w="2907" w:type="dxa"/>
          </w:tcPr>
          <w:p w14:paraId="457D356A" w14:textId="77777777" w:rsidR="00012F7E" w:rsidRDefault="00012F7E" w:rsidP="005361B9">
            <w:pPr>
              <w:pStyle w:val="TableText"/>
            </w:pPr>
          </w:p>
        </w:tc>
        <w:tc>
          <w:tcPr>
            <w:tcW w:w="2907" w:type="dxa"/>
            <w:shd w:val="clear" w:color="auto" w:fill="D9D9D9" w:themeFill="background1" w:themeFillShade="D9"/>
          </w:tcPr>
          <w:p w14:paraId="457D356B" w14:textId="77777777" w:rsidR="00012F7E" w:rsidRDefault="00012F7E" w:rsidP="005361B9">
            <w:pPr>
              <w:pStyle w:val="TableText"/>
            </w:pPr>
          </w:p>
        </w:tc>
      </w:tr>
      <w:tr w:rsidR="00012F7E" w14:paraId="457D3572" w14:textId="77777777" w:rsidTr="00FB41B4">
        <w:tc>
          <w:tcPr>
            <w:tcW w:w="2906" w:type="dxa"/>
          </w:tcPr>
          <w:p w14:paraId="457D356D" w14:textId="5A98B133" w:rsidR="00012F7E" w:rsidRDefault="00012F7E" w:rsidP="00DB1385">
            <w:pPr>
              <w:pStyle w:val="TableText"/>
              <w:numPr>
                <w:ilvl w:val="1"/>
                <w:numId w:val="20"/>
              </w:numPr>
            </w:pPr>
            <w:r>
              <w:lastRenderedPageBreak/>
              <w:t xml:space="preserve">A variety of assessment types and tasks across the </w:t>
            </w:r>
            <w:r w:rsidR="0064715D">
              <w:t>course</w:t>
            </w:r>
            <w:r w:rsidR="006F7B96">
              <w:t>.</w:t>
            </w:r>
          </w:p>
          <w:p w14:paraId="457D356E" w14:textId="77777777" w:rsidR="00012F7E" w:rsidRPr="006055F1" w:rsidRDefault="00012F7E" w:rsidP="00012F7E">
            <w:pPr>
              <w:pStyle w:val="TableText"/>
              <w:rPr>
                <w:i/>
              </w:rPr>
            </w:pPr>
            <w:r w:rsidRPr="006055F1">
              <w:rPr>
                <w:i/>
              </w:rPr>
              <w:t>Evidence Guide:</w:t>
            </w:r>
          </w:p>
          <w:p w14:paraId="457D356F" w14:textId="6392CB1B" w:rsidR="00012F7E" w:rsidRDefault="00F75409" w:rsidP="00F75409">
            <w:pPr>
              <w:pStyle w:val="TableText"/>
            </w:pPr>
            <w:r>
              <w:rPr>
                <w:i/>
              </w:rPr>
              <w:t>Description/li</w:t>
            </w:r>
            <w:r w:rsidR="00012F7E" w:rsidRPr="006055F1">
              <w:rPr>
                <w:i/>
              </w:rPr>
              <w:t>st of range of assessment types used; lesson plans/unit outlines indicating range of assessment types used. Assessment must include the assessment of pharmacology competence. Identification and description of formative and summative assessments undertaken in professional experience context; examples of assessments; lesson plan</w:t>
            </w:r>
            <w:r>
              <w:rPr>
                <w:i/>
              </w:rPr>
              <w:t>s</w:t>
            </w:r>
            <w:r w:rsidR="00012F7E" w:rsidRPr="006055F1">
              <w:rPr>
                <w:i/>
              </w:rPr>
              <w:t>/unit outlines indicating assessments used in professional experience context.</w:t>
            </w:r>
          </w:p>
        </w:tc>
        <w:tc>
          <w:tcPr>
            <w:tcW w:w="2907" w:type="dxa"/>
          </w:tcPr>
          <w:p w14:paraId="457D3570" w14:textId="77777777" w:rsidR="00012F7E" w:rsidRDefault="00012F7E" w:rsidP="005361B9">
            <w:pPr>
              <w:pStyle w:val="TableText"/>
            </w:pPr>
          </w:p>
        </w:tc>
        <w:tc>
          <w:tcPr>
            <w:tcW w:w="2907" w:type="dxa"/>
            <w:shd w:val="clear" w:color="auto" w:fill="D9D9D9" w:themeFill="background1" w:themeFillShade="D9"/>
          </w:tcPr>
          <w:p w14:paraId="457D3571" w14:textId="77777777" w:rsidR="00012F7E" w:rsidRDefault="00012F7E" w:rsidP="005361B9">
            <w:pPr>
              <w:pStyle w:val="TableText"/>
            </w:pPr>
          </w:p>
        </w:tc>
      </w:tr>
      <w:tr w:rsidR="00012F7E" w14:paraId="457D3578" w14:textId="77777777" w:rsidTr="00FB41B4">
        <w:tc>
          <w:tcPr>
            <w:tcW w:w="2906" w:type="dxa"/>
          </w:tcPr>
          <w:p w14:paraId="457D3573" w14:textId="7FC96201" w:rsidR="00012F7E" w:rsidRDefault="00012F7E" w:rsidP="00DB1385">
            <w:pPr>
              <w:pStyle w:val="TableText"/>
              <w:numPr>
                <w:ilvl w:val="1"/>
                <w:numId w:val="20"/>
              </w:numPr>
            </w:pPr>
            <w:r>
              <w:t>A variety of assessment contexts, to ensure demonstration of target</w:t>
            </w:r>
            <w:r w:rsidR="0064715D">
              <w:t>ed skills leading to competence</w:t>
            </w:r>
            <w:r w:rsidR="006F7B96">
              <w:t>.</w:t>
            </w:r>
          </w:p>
          <w:p w14:paraId="457D3574" w14:textId="77777777" w:rsidR="00012F7E" w:rsidRPr="006055F1" w:rsidRDefault="00012F7E" w:rsidP="00012F7E">
            <w:pPr>
              <w:pStyle w:val="TableText"/>
              <w:rPr>
                <w:i/>
              </w:rPr>
            </w:pPr>
            <w:r w:rsidRPr="006055F1">
              <w:rPr>
                <w:i/>
              </w:rPr>
              <w:t>Evidence Guide:</w:t>
            </w:r>
          </w:p>
          <w:p w14:paraId="457D3575" w14:textId="2199EE41" w:rsidR="00012F7E" w:rsidRDefault="00F75409" w:rsidP="00012F7E">
            <w:pPr>
              <w:pStyle w:val="TableText"/>
            </w:pPr>
            <w:r>
              <w:rPr>
                <w:i/>
              </w:rPr>
              <w:t>Description/</w:t>
            </w:r>
            <w:r w:rsidR="00012F7E" w:rsidRPr="006055F1">
              <w:rPr>
                <w:i/>
              </w:rPr>
              <w:t>list of range of assessment contexts used, including those in structured or simula</w:t>
            </w:r>
            <w:r>
              <w:rPr>
                <w:i/>
              </w:rPr>
              <w:t>ted environments; lesson plans/</w:t>
            </w:r>
            <w:r w:rsidR="00012F7E" w:rsidRPr="006055F1">
              <w:rPr>
                <w:i/>
              </w:rPr>
              <w:t>unit outlines indicating range of assessment contexts used, including those in structured or simulated environments.</w:t>
            </w:r>
          </w:p>
        </w:tc>
        <w:tc>
          <w:tcPr>
            <w:tcW w:w="2907" w:type="dxa"/>
          </w:tcPr>
          <w:p w14:paraId="457D3576" w14:textId="77777777" w:rsidR="00012F7E" w:rsidRDefault="00012F7E" w:rsidP="005361B9">
            <w:pPr>
              <w:pStyle w:val="TableText"/>
            </w:pPr>
          </w:p>
        </w:tc>
        <w:tc>
          <w:tcPr>
            <w:tcW w:w="2907" w:type="dxa"/>
            <w:shd w:val="clear" w:color="auto" w:fill="D9D9D9" w:themeFill="background1" w:themeFillShade="D9"/>
          </w:tcPr>
          <w:p w14:paraId="457D3577" w14:textId="77777777" w:rsidR="00012F7E" w:rsidRDefault="00012F7E" w:rsidP="005361B9">
            <w:pPr>
              <w:pStyle w:val="TableText"/>
            </w:pPr>
          </w:p>
        </w:tc>
      </w:tr>
      <w:tr w:rsidR="00012F7E" w14:paraId="457D357E" w14:textId="77777777" w:rsidTr="00FB41B4">
        <w:tc>
          <w:tcPr>
            <w:tcW w:w="2906" w:type="dxa"/>
          </w:tcPr>
          <w:p w14:paraId="457D3579" w14:textId="428F5A41" w:rsidR="00012F7E" w:rsidRDefault="00012F7E" w:rsidP="00DB1385">
            <w:pPr>
              <w:pStyle w:val="TableText"/>
              <w:numPr>
                <w:ilvl w:val="1"/>
                <w:numId w:val="20"/>
              </w:numPr>
            </w:pPr>
            <w:r>
              <w:t xml:space="preserve">Final assessment on the professional experience </w:t>
            </w:r>
            <w:r w:rsidRPr="00970355">
              <w:t>placement in Australia to establish the combination of skills, knowledge,</w:t>
            </w:r>
            <w:r>
              <w:t xml:space="preserve"> attitudes, values and abilities that underpin </w:t>
            </w:r>
            <w:r w:rsidR="0064715D">
              <w:t>quality outcomes of performance</w:t>
            </w:r>
            <w:r w:rsidR="006F7B96">
              <w:t>.</w:t>
            </w:r>
          </w:p>
          <w:p w14:paraId="457D357A" w14:textId="77777777" w:rsidR="00012F7E" w:rsidRPr="006055F1" w:rsidRDefault="00012F7E" w:rsidP="00012F7E">
            <w:pPr>
              <w:pStyle w:val="TableText"/>
              <w:rPr>
                <w:i/>
              </w:rPr>
            </w:pPr>
            <w:r w:rsidRPr="006055F1">
              <w:rPr>
                <w:i/>
              </w:rPr>
              <w:t>Evidence Guide:</w:t>
            </w:r>
          </w:p>
          <w:p w14:paraId="457D357B" w14:textId="77777777" w:rsidR="00012F7E" w:rsidRDefault="00012F7E" w:rsidP="00012F7E">
            <w:pPr>
              <w:pStyle w:val="TableText"/>
            </w:pPr>
            <w:r w:rsidRPr="006055F1">
              <w:rPr>
                <w:i/>
              </w:rPr>
              <w:lastRenderedPageBreak/>
              <w:t>Description of arrangements for final assessment to take place on professional experience placement in Australia.</w:t>
            </w:r>
          </w:p>
        </w:tc>
        <w:tc>
          <w:tcPr>
            <w:tcW w:w="2907" w:type="dxa"/>
          </w:tcPr>
          <w:p w14:paraId="457D357C" w14:textId="77777777" w:rsidR="00012F7E" w:rsidRDefault="00012F7E" w:rsidP="005361B9">
            <w:pPr>
              <w:pStyle w:val="TableText"/>
            </w:pPr>
          </w:p>
        </w:tc>
        <w:tc>
          <w:tcPr>
            <w:tcW w:w="2907" w:type="dxa"/>
            <w:shd w:val="clear" w:color="auto" w:fill="D9D9D9" w:themeFill="background1" w:themeFillShade="D9"/>
          </w:tcPr>
          <w:p w14:paraId="457D357D" w14:textId="77777777" w:rsidR="00012F7E" w:rsidRDefault="00012F7E" w:rsidP="005361B9">
            <w:pPr>
              <w:pStyle w:val="TableText"/>
            </w:pPr>
          </w:p>
        </w:tc>
      </w:tr>
      <w:tr w:rsidR="00012F7E" w14:paraId="457D3584" w14:textId="77777777" w:rsidTr="00FB41B4">
        <w:tc>
          <w:tcPr>
            <w:tcW w:w="2906" w:type="dxa"/>
          </w:tcPr>
          <w:p w14:paraId="457D357F" w14:textId="7DCE00C0" w:rsidR="00012F7E" w:rsidRDefault="00970355" w:rsidP="00DB1385">
            <w:pPr>
              <w:pStyle w:val="TableText"/>
              <w:numPr>
                <w:ilvl w:val="1"/>
                <w:numId w:val="20"/>
              </w:numPr>
            </w:pPr>
            <w:r>
              <w:t xml:space="preserve">Procedural fairness, validity </w:t>
            </w:r>
            <w:r w:rsidR="0064715D">
              <w:t>and transparency of assessment</w:t>
            </w:r>
            <w:r w:rsidR="006F7B96">
              <w:t>.</w:t>
            </w:r>
          </w:p>
          <w:p w14:paraId="457D3580" w14:textId="77777777" w:rsidR="00012F7E" w:rsidRPr="006055F1" w:rsidRDefault="00012F7E" w:rsidP="00012F7E">
            <w:pPr>
              <w:pStyle w:val="TableText"/>
              <w:rPr>
                <w:i/>
              </w:rPr>
            </w:pPr>
            <w:r w:rsidRPr="006055F1">
              <w:rPr>
                <w:i/>
              </w:rPr>
              <w:t>Evidence Guide:</w:t>
            </w:r>
          </w:p>
          <w:p w14:paraId="457D3581" w14:textId="48AD63A9" w:rsidR="00012F7E" w:rsidRDefault="00012F7E" w:rsidP="00012F7E">
            <w:pPr>
              <w:pStyle w:val="TableText"/>
            </w:pPr>
            <w:r w:rsidRPr="006055F1">
              <w:rPr>
                <w:i/>
              </w:rPr>
              <w:t xml:space="preserve">Validation models for assessment; description and justification for chosen assessment tools; policies for dealing with lack of progression, misadventure, grievance; identification of how this is demonstrated within the education provider’s quality </w:t>
            </w:r>
            <w:r w:rsidR="00F75409">
              <w:rPr>
                <w:i/>
              </w:rPr>
              <w:t>assurance processes.</w:t>
            </w:r>
          </w:p>
        </w:tc>
        <w:tc>
          <w:tcPr>
            <w:tcW w:w="2907" w:type="dxa"/>
          </w:tcPr>
          <w:p w14:paraId="457D3582" w14:textId="77777777" w:rsidR="00012F7E" w:rsidRDefault="00012F7E" w:rsidP="005361B9">
            <w:pPr>
              <w:pStyle w:val="TableText"/>
            </w:pPr>
          </w:p>
        </w:tc>
        <w:tc>
          <w:tcPr>
            <w:tcW w:w="2907" w:type="dxa"/>
            <w:shd w:val="clear" w:color="auto" w:fill="D9D9D9" w:themeFill="background1" w:themeFillShade="D9"/>
          </w:tcPr>
          <w:p w14:paraId="457D3583" w14:textId="77777777" w:rsidR="00012F7E" w:rsidRDefault="00012F7E" w:rsidP="005361B9">
            <w:pPr>
              <w:pStyle w:val="TableText"/>
            </w:pPr>
          </w:p>
        </w:tc>
      </w:tr>
      <w:tr w:rsidR="006055F1" w14:paraId="457D358A" w14:textId="77777777" w:rsidTr="00FB41B4">
        <w:tc>
          <w:tcPr>
            <w:tcW w:w="2906" w:type="dxa"/>
          </w:tcPr>
          <w:p w14:paraId="457D3585" w14:textId="489C8CDE" w:rsidR="006055F1" w:rsidRDefault="006055F1" w:rsidP="00DB1385">
            <w:pPr>
              <w:pStyle w:val="TableText"/>
              <w:numPr>
                <w:ilvl w:val="1"/>
                <w:numId w:val="20"/>
              </w:numPr>
            </w:pPr>
            <w:r>
              <w:t>That the education provider remains ultimately accountable for the assessment of students in relation to their pro</w:t>
            </w:r>
            <w:r w:rsidR="007B4D66">
              <w:t>fess</w:t>
            </w:r>
            <w:r w:rsidR="006F7B96">
              <w:t>ional experience assessment.</w:t>
            </w:r>
          </w:p>
          <w:p w14:paraId="457D3586" w14:textId="77777777" w:rsidR="006055F1" w:rsidRPr="006055F1" w:rsidRDefault="006055F1" w:rsidP="006055F1">
            <w:pPr>
              <w:pStyle w:val="TableText"/>
              <w:rPr>
                <w:i/>
              </w:rPr>
            </w:pPr>
            <w:r w:rsidRPr="006055F1">
              <w:rPr>
                <w:i/>
              </w:rPr>
              <w:t>Evidence Guide:</w:t>
            </w:r>
          </w:p>
          <w:p w14:paraId="457D3587" w14:textId="77777777" w:rsidR="006055F1" w:rsidRDefault="006055F1" w:rsidP="006055F1">
            <w:pPr>
              <w:pStyle w:val="TableText"/>
            </w:pPr>
            <w:r w:rsidRPr="006055F1">
              <w:rPr>
                <w:i/>
              </w:rPr>
              <w:t>Statement acknowledging education provider’s accountability for student assessment in the professional experience context.</w:t>
            </w:r>
          </w:p>
        </w:tc>
        <w:tc>
          <w:tcPr>
            <w:tcW w:w="2907" w:type="dxa"/>
          </w:tcPr>
          <w:p w14:paraId="457D3588" w14:textId="77777777" w:rsidR="006055F1" w:rsidRDefault="006055F1" w:rsidP="005361B9">
            <w:pPr>
              <w:pStyle w:val="TableText"/>
            </w:pPr>
          </w:p>
        </w:tc>
        <w:tc>
          <w:tcPr>
            <w:tcW w:w="2907" w:type="dxa"/>
            <w:shd w:val="clear" w:color="auto" w:fill="D9D9D9" w:themeFill="background1" w:themeFillShade="D9"/>
          </w:tcPr>
          <w:p w14:paraId="457D3589" w14:textId="77777777" w:rsidR="006055F1" w:rsidRDefault="006055F1" w:rsidP="005361B9">
            <w:pPr>
              <w:pStyle w:val="TableText"/>
            </w:pPr>
          </w:p>
        </w:tc>
      </w:tr>
      <w:tr w:rsidR="006055F1" w14:paraId="457D3590" w14:textId="77777777" w:rsidTr="00FB41B4">
        <w:tc>
          <w:tcPr>
            <w:tcW w:w="2906" w:type="dxa"/>
          </w:tcPr>
          <w:p w14:paraId="457D358B" w14:textId="77777777" w:rsidR="006055F1" w:rsidRDefault="006055F1" w:rsidP="00DB1385">
            <w:pPr>
              <w:pStyle w:val="TableText"/>
              <w:numPr>
                <w:ilvl w:val="1"/>
                <w:numId w:val="20"/>
              </w:numPr>
            </w:pPr>
            <w:r>
              <w:t>That assessments reflect collaborative arrangements between students, nurses (registered and enrolled), teaching staff, and health service providers.</w:t>
            </w:r>
          </w:p>
          <w:p w14:paraId="457D358C" w14:textId="77777777" w:rsidR="006055F1" w:rsidRPr="006055F1" w:rsidRDefault="006055F1" w:rsidP="006055F1">
            <w:pPr>
              <w:pStyle w:val="TableText"/>
              <w:rPr>
                <w:i/>
              </w:rPr>
            </w:pPr>
            <w:r w:rsidRPr="006055F1">
              <w:rPr>
                <w:i/>
              </w:rPr>
              <w:t>Evidence Guide:</w:t>
            </w:r>
          </w:p>
          <w:p w14:paraId="457D358D" w14:textId="3CCFD5D8" w:rsidR="006055F1" w:rsidRDefault="006055F1" w:rsidP="006055F1">
            <w:pPr>
              <w:pStyle w:val="TableText"/>
            </w:pPr>
            <w:r w:rsidRPr="006055F1">
              <w:rPr>
                <w:i/>
              </w:rPr>
              <w:t>Li</w:t>
            </w:r>
            <w:r w:rsidR="005061B8">
              <w:rPr>
                <w:i/>
              </w:rPr>
              <w:t>st of collaborative activities/</w:t>
            </w:r>
            <w:r w:rsidRPr="006055F1">
              <w:rPr>
                <w:i/>
              </w:rPr>
              <w:t>stakeholders involved; description of processes to engage stakeholders</w:t>
            </w:r>
            <w:r>
              <w:t>.</w:t>
            </w:r>
          </w:p>
        </w:tc>
        <w:tc>
          <w:tcPr>
            <w:tcW w:w="2907" w:type="dxa"/>
          </w:tcPr>
          <w:p w14:paraId="457D358E" w14:textId="77777777" w:rsidR="006055F1" w:rsidRDefault="006055F1" w:rsidP="005361B9">
            <w:pPr>
              <w:pStyle w:val="TableText"/>
            </w:pPr>
          </w:p>
        </w:tc>
        <w:tc>
          <w:tcPr>
            <w:tcW w:w="2907" w:type="dxa"/>
            <w:shd w:val="clear" w:color="auto" w:fill="D9D9D9" w:themeFill="background1" w:themeFillShade="D9"/>
          </w:tcPr>
          <w:p w14:paraId="457D358F" w14:textId="77777777" w:rsidR="006055F1" w:rsidRDefault="006055F1" w:rsidP="005361B9">
            <w:pPr>
              <w:pStyle w:val="TableText"/>
            </w:pPr>
          </w:p>
        </w:tc>
      </w:tr>
    </w:tbl>
    <w:p w14:paraId="457D3591" w14:textId="7079CB50" w:rsidR="006055F1" w:rsidRDefault="00FB41B4" w:rsidP="00FB41B4">
      <w:pPr>
        <w:pStyle w:val="Heading1"/>
      </w:pPr>
      <w:bookmarkStart w:id="11" w:name="_Toc425514772"/>
      <w:r>
        <w:lastRenderedPageBreak/>
        <w:t xml:space="preserve">Standard Eight: </w:t>
      </w:r>
      <w:r w:rsidR="006055F1">
        <w:t>Professional Experience</w:t>
      </w:r>
      <w:bookmarkEnd w:id="11"/>
    </w:p>
    <w:p w14:paraId="457D3592" w14:textId="77777777" w:rsidR="006055F1" w:rsidRDefault="006055F1" w:rsidP="006055F1">
      <w:pPr>
        <w:pStyle w:val="BodyText"/>
      </w:pPr>
      <w:r>
        <w:t>The course provider demonstrates policies, procedures, processes and practices to establish that professional experience is conducted in an environment that provides conditions for students to gain the ANMC National Competency Standards for the Enrolled Nurse.</w:t>
      </w:r>
    </w:p>
    <w:p w14:paraId="457D3593" w14:textId="14F06A8F" w:rsidR="006055F1" w:rsidRDefault="006055F1" w:rsidP="006055F1">
      <w:pPr>
        <w:pStyle w:val="Heading3"/>
      </w:pPr>
      <w:r>
        <w:t>Statemen</w:t>
      </w:r>
      <w:r w:rsidR="007634BB">
        <w:t>t of Intent</w:t>
      </w:r>
    </w:p>
    <w:p w14:paraId="457D3594" w14:textId="77777777" w:rsidR="006055F1" w:rsidRDefault="006055F1" w:rsidP="006055F1">
      <w:pPr>
        <w:pStyle w:val="BodyText"/>
      </w:pPr>
      <w:r>
        <w:t>That professional experience is conduct in Australia, promotes learning and that the conditions in which it is provided are risk assessed and risk managed.</w:t>
      </w:r>
    </w:p>
    <w:p w14:paraId="457D3595" w14:textId="77777777" w:rsidR="006055F1" w:rsidRDefault="006055F1" w:rsidP="006055F1">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6055F1" w14:paraId="457D3599"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96" w14:textId="77777777" w:rsidR="006055F1" w:rsidRDefault="006055F1" w:rsidP="005361B9">
            <w:pPr>
              <w:pStyle w:val="TableSubheading"/>
            </w:pPr>
            <w:r>
              <w:t>Criteria</w:t>
            </w:r>
          </w:p>
        </w:tc>
        <w:tc>
          <w:tcPr>
            <w:tcW w:w="2907" w:type="dxa"/>
          </w:tcPr>
          <w:p w14:paraId="457D3597" w14:textId="77777777" w:rsidR="006055F1" w:rsidRDefault="006055F1" w:rsidP="005361B9">
            <w:pPr>
              <w:pStyle w:val="TableSubheading"/>
            </w:pPr>
            <w:r>
              <w:t>Evidence</w:t>
            </w:r>
          </w:p>
        </w:tc>
        <w:tc>
          <w:tcPr>
            <w:tcW w:w="2907" w:type="dxa"/>
          </w:tcPr>
          <w:p w14:paraId="457D3598" w14:textId="7A10E1C0" w:rsidR="006055F1" w:rsidRDefault="00B11928" w:rsidP="005361B9">
            <w:pPr>
              <w:pStyle w:val="TableSubheading"/>
            </w:pPr>
            <w:r>
              <w:t>ANMAC office use only</w:t>
            </w:r>
          </w:p>
        </w:tc>
      </w:tr>
      <w:tr w:rsidR="006055F1" w14:paraId="457D359F" w14:textId="77777777" w:rsidTr="00FB41B4">
        <w:tc>
          <w:tcPr>
            <w:tcW w:w="2906" w:type="dxa"/>
          </w:tcPr>
          <w:p w14:paraId="457D359A" w14:textId="38D4F817" w:rsidR="006055F1" w:rsidRDefault="006055F1" w:rsidP="00DB1385">
            <w:pPr>
              <w:pStyle w:val="TableText"/>
              <w:numPr>
                <w:ilvl w:val="1"/>
                <w:numId w:val="21"/>
              </w:numPr>
            </w:pPr>
            <w:r>
              <w:t>That professional experience is conducted in Australia, supports learning activities and provides opportunit</w:t>
            </w:r>
            <w:r w:rsidR="0064715D">
              <w:t>ies to attain learning outcomes</w:t>
            </w:r>
            <w:r w:rsidR="006F7B96">
              <w:t>.</w:t>
            </w:r>
          </w:p>
          <w:p w14:paraId="457D359B" w14:textId="77777777" w:rsidR="006055F1" w:rsidRPr="006055F1" w:rsidRDefault="006055F1" w:rsidP="006055F1">
            <w:pPr>
              <w:pStyle w:val="TableText"/>
              <w:rPr>
                <w:i/>
              </w:rPr>
            </w:pPr>
            <w:r w:rsidRPr="006055F1">
              <w:rPr>
                <w:i/>
              </w:rPr>
              <w:t>Evidence Guide:</w:t>
            </w:r>
          </w:p>
          <w:p w14:paraId="457D359C" w14:textId="0BFE3669" w:rsidR="006055F1" w:rsidRDefault="006055F1" w:rsidP="006055F1">
            <w:pPr>
              <w:pStyle w:val="TableText"/>
            </w:pPr>
            <w:r w:rsidRPr="006055F1">
              <w:rPr>
                <w:i/>
              </w:rPr>
              <w:t>As per Standard 4, criterion 2</w:t>
            </w:r>
            <w:r w:rsidR="00B179BC">
              <w:rPr>
                <w:i/>
              </w:rPr>
              <w:t xml:space="preserve"> </w:t>
            </w:r>
            <w:r w:rsidRPr="006055F1">
              <w:rPr>
                <w:i/>
              </w:rPr>
              <w:t>and Standard 7</w:t>
            </w:r>
            <w:r w:rsidR="005378EA">
              <w:rPr>
                <w:i/>
              </w:rPr>
              <w:t>,</w:t>
            </w:r>
            <w:r w:rsidRPr="006055F1">
              <w:rPr>
                <w:i/>
              </w:rPr>
              <w:t xml:space="preserve"> criterion 5.</w:t>
            </w:r>
          </w:p>
        </w:tc>
        <w:tc>
          <w:tcPr>
            <w:tcW w:w="2907" w:type="dxa"/>
          </w:tcPr>
          <w:p w14:paraId="457D359D" w14:textId="77777777" w:rsidR="006055F1" w:rsidRDefault="006055F1" w:rsidP="005361B9">
            <w:pPr>
              <w:pStyle w:val="TableText"/>
            </w:pPr>
          </w:p>
        </w:tc>
        <w:tc>
          <w:tcPr>
            <w:tcW w:w="2907" w:type="dxa"/>
            <w:shd w:val="clear" w:color="auto" w:fill="D9D9D9" w:themeFill="background1" w:themeFillShade="D9"/>
          </w:tcPr>
          <w:p w14:paraId="457D359E" w14:textId="77777777" w:rsidR="006055F1" w:rsidRDefault="006055F1" w:rsidP="005361B9">
            <w:pPr>
              <w:pStyle w:val="TableText"/>
            </w:pPr>
          </w:p>
        </w:tc>
      </w:tr>
      <w:tr w:rsidR="006055F1" w14:paraId="457D35A5" w14:textId="77777777" w:rsidTr="00FB41B4">
        <w:tc>
          <w:tcPr>
            <w:tcW w:w="2906" w:type="dxa"/>
          </w:tcPr>
          <w:p w14:paraId="457D35A0" w14:textId="3BFDEDE6" w:rsidR="006055F1" w:rsidRDefault="006055F1" w:rsidP="00DB1385">
            <w:pPr>
              <w:pStyle w:val="TableText"/>
              <w:numPr>
                <w:ilvl w:val="1"/>
                <w:numId w:val="21"/>
              </w:numPr>
            </w:pPr>
            <w:r>
              <w:t>Formal agreements between the education provider and all health service providers where students gain</w:t>
            </w:r>
            <w:r w:rsidR="0064715D">
              <w:t xml:space="preserve"> their professional experience.</w:t>
            </w:r>
          </w:p>
          <w:p w14:paraId="457D35A1" w14:textId="77777777" w:rsidR="006055F1" w:rsidRPr="006055F1" w:rsidRDefault="006055F1" w:rsidP="006055F1">
            <w:pPr>
              <w:pStyle w:val="TableText"/>
              <w:rPr>
                <w:i/>
              </w:rPr>
            </w:pPr>
            <w:r w:rsidRPr="006055F1">
              <w:rPr>
                <w:i/>
              </w:rPr>
              <w:t>Evidence Guide:</w:t>
            </w:r>
          </w:p>
          <w:p w14:paraId="457D35A2" w14:textId="0B79A544" w:rsidR="006055F1" w:rsidRDefault="00871ACA" w:rsidP="005378EA">
            <w:pPr>
              <w:pStyle w:val="TableText"/>
            </w:pPr>
            <w:r>
              <w:rPr>
                <w:i/>
              </w:rPr>
              <w:t xml:space="preserve">List of agreed </w:t>
            </w:r>
            <w:r w:rsidR="006055F1" w:rsidRPr="006055F1">
              <w:rPr>
                <w:i/>
              </w:rPr>
              <w:t xml:space="preserve">health service providers with </w:t>
            </w:r>
            <w:r>
              <w:rPr>
                <w:i/>
              </w:rPr>
              <w:t xml:space="preserve">which </w:t>
            </w:r>
            <w:r w:rsidR="006055F1" w:rsidRPr="006055F1">
              <w:rPr>
                <w:i/>
              </w:rPr>
              <w:t>students will undertake professional experience placements (</w:t>
            </w:r>
            <w:r w:rsidR="006055F1" w:rsidRPr="006055F1">
              <w:rPr>
                <w:b/>
                <w:i/>
              </w:rPr>
              <w:t>M</w:t>
            </w:r>
            <w:r w:rsidR="00B179BC">
              <w:rPr>
                <w:b/>
                <w:i/>
              </w:rPr>
              <w:t>)</w:t>
            </w:r>
            <w:r w:rsidR="007634BB">
              <w:rPr>
                <w:i/>
              </w:rPr>
              <w:t xml:space="preserve">; </w:t>
            </w:r>
            <w:r w:rsidR="005378EA">
              <w:rPr>
                <w:i/>
              </w:rPr>
              <w:t>f</w:t>
            </w:r>
            <w:r w:rsidR="005378EA" w:rsidRPr="006055F1">
              <w:rPr>
                <w:i/>
              </w:rPr>
              <w:t xml:space="preserve">ormal </w:t>
            </w:r>
            <w:r w:rsidR="006055F1" w:rsidRPr="006055F1">
              <w:rPr>
                <w:i/>
              </w:rPr>
              <w:t>agreements, or a sample signed copy of a formal agreement together with a register of agreements (including date when agreements were first developed and when they are due to expire)</w:t>
            </w:r>
            <w:r w:rsidR="007634BB">
              <w:rPr>
                <w:i/>
              </w:rPr>
              <w:t>,</w:t>
            </w:r>
            <w:r w:rsidR="006055F1" w:rsidRPr="006055F1">
              <w:rPr>
                <w:i/>
              </w:rPr>
              <w:t xml:space="preserve"> between the education provider and </w:t>
            </w:r>
            <w:r w:rsidR="006055F1" w:rsidRPr="006055F1">
              <w:rPr>
                <w:i/>
              </w:rPr>
              <w:lastRenderedPageBreak/>
              <w:t>any health service providers where students gain their professional experience, based on the polici</w:t>
            </w:r>
            <w:r>
              <w:rPr>
                <w:i/>
              </w:rPr>
              <w:t xml:space="preserve">es demonstrated in relation to </w:t>
            </w:r>
            <w:r w:rsidR="007634BB">
              <w:rPr>
                <w:i/>
              </w:rPr>
              <w:t>s</w:t>
            </w:r>
            <w:r w:rsidR="006055F1" w:rsidRPr="006055F1">
              <w:rPr>
                <w:i/>
              </w:rPr>
              <w:t>tandard 1, criterion 5 (</w:t>
            </w:r>
            <w:r w:rsidR="006055F1" w:rsidRPr="006055F1">
              <w:rPr>
                <w:b/>
                <w:i/>
              </w:rPr>
              <w:t>M</w:t>
            </w:r>
            <w:r w:rsidR="006055F1" w:rsidRPr="006055F1">
              <w:rPr>
                <w:i/>
              </w:rPr>
              <w:t>).</w:t>
            </w:r>
          </w:p>
        </w:tc>
        <w:tc>
          <w:tcPr>
            <w:tcW w:w="2907" w:type="dxa"/>
          </w:tcPr>
          <w:p w14:paraId="457D35A3" w14:textId="77777777" w:rsidR="006055F1" w:rsidRDefault="006055F1" w:rsidP="005361B9">
            <w:pPr>
              <w:pStyle w:val="TableText"/>
            </w:pPr>
          </w:p>
        </w:tc>
        <w:tc>
          <w:tcPr>
            <w:tcW w:w="2907" w:type="dxa"/>
            <w:shd w:val="clear" w:color="auto" w:fill="D9D9D9" w:themeFill="background1" w:themeFillShade="D9"/>
          </w:tcPr>
          <w:p w14:paraId="457D35A4" w14:textId="77777777" w:rsidR="006055F1" w:rsidRDefault="006055F1" w:rsidP="005361B9">
            <w:pPr>
              <w:pStyle w:val="TableText"/>
            </w:pPr>
          </w:p>
        </w:tc>
      </w:tr>
      <w:tr w:rsidR="006055F1" w14:paraId="457D35AB" w14:textId="77777777" w:rsidTr="00FB41B4">
        <w:tc>
          <w:tcPr>
            <w:tcW w:w="2906" w:type="dxa"/>
          </w:tcPr>
          <w:p w14:paraId="457D35A6" w14:textId="3D84C18E" w:rsidR="006055F1" w:rsidRDefault="006055F1" w:rsidP="00DB1385">
            <w:pPr>
              <w:pStyle w:val="TableText"/>
              <w:numPr>
                <w:ilvl w:val="1"/>
                <w:numId w:val="21"/>
              </w:numPr>
            </w:pPr>
            <w:r>
              <w:t>Risk assessment of and risk minimisation for all environments where students are placed to gain their professional experien</w:t>
            </w:r>
            <w:r w:rsidR="0064715D">
              <w:t>ce</w:t>
            </w:r>
            <w:r w:rsidR="006F7B96">
              <w:t>.</w:t>
            </w:r>
          </w:p>
          <w:p w14:paraId="457D35A7" w14:textId="77777777" w:rsidR="006055F1" w:rsidRPr="006055F1" w:rsidRDefault="006055F1" w:rsidP="006055F1">
            <w:pPr>
              <w:pStyle w:val="TableText"/>
              <w:rPr>
                <w:i/>
              </w:rPr>
            </w:pPr>
            <w:r w:rsidRPr="006055F1">
              <w:rPr>
                <w:i/>
              </w:rPr>
              <w:t>Evidence Guide:</w:t>
            </w:r>
          </w:p>
          <w:p w14:paraId="457D35A8" w14:textId="54C5D614" w:rsidR="006055F1" w:rsidRDefault="00871ACA" w:rsidP="005378EA">
            <w:pPr>
              <w:pStyle w:val="TableText"/>
            </w:pPr>
            <w:r>
              <w:rPr>
                <w:i/>
              </w:rPr>
              <w:t>Description/</w:t>
            </w:r>
            <w:r w:rsidR="006055F1" w:rsidRPr="006055F1">
              <w:rPr>
                <w:i/>
              </w:rPr>
              <w:t>guidelines for parameters of student activity when on professional experience placement, based on the policies demonstrated in relati</w:t>
            </w:r>
            <w:r w:rsidR="00B16919">
              <w:rPr>
                <w:i/>
              </w:rPr>
              <w:t>on to s</w:t>
            </w:r>
            <w:r w:rsidR="006055F1" w:rsidRPr="006055F1">
              <w:rPr>
                <w:i/>
              </w:rPr>
              <w:t>tandard 1, criterion</w:t>
            </w:r>
            <w:r w:rsidR="005378EA">
              <w:rPr>
                <w:i/>
              </w:rPr>
              <w:t xml:space="preserve"> </w:t>
            </w:r>
            <w:r w:rsidR="006055F1" w:rsidRPr="006055F1">
              <w:rPr>
                <w:i/>
              </w:rPr>
              <w:t>6 (</w:t>
            </w:r>
            <w:r w:rsidR="006055F1" w:rsidRPr="006055F1">
              <w:rPr>
                <w:b/>
                <w:i/>
              </w:rPr>
              <w:t>M</w:t>
            </w:r>
            <w:r w:rsidR="006055F1" w:rsidRPr="006055F1">
              <w:rPr>
                <w:i/>
              </w:rPr>
              <w:t>).</w:t>
            </w:r>
          </w:p>
        </w:tc>
        <w:tc>
          <w:tcPr>
            <w:tcW w:w="2907" w:type="dxa"/>
          </w:tcPr>
          <w:p w14:paraId="457D35A9" w14:textId="77777777" w:rsidR="006055F1" w:rsidRDefault="006055F1" w:rsidP="005361B9">
            <w:pPr>
              <w:pStyle w:val="TableText"/>
            </w:pPr>
          </w:p>
        </w:tc>
        <w:tc>
          <w:tcPr>
            <w:tcW w:w="2907" w:type="dxa"/>
            <w:shd w:val="clear" w:color="auto" w:fill="D9D9D9" w:themeFill="background1" w:themeFillShade="D9"/>
          </w:tcPr>
          <w:p w14:paraId="457D35AA" w14:textId="77777777" w:rsidR="006055F1" w:rsidRDefault="006055F1" w:rsidP="005361B9">
            <w:pPr>
              <w:pStyle w:val="TableText"/>
            </w:pPr>
          </w:p>
        </w:tc>
      </w:tr>
      <w:tr w:rsidR="006055F1" w14:paraId="457D35B1" w14:textId="77777777" w:rsidTr="00FB41B4">
        <w:tc>
          <w:tcPr>
            <w:tcW w:w="2906" w:type="dxa"/>
          </w:tcPr>
          <w:p w14:paraId="457D35AC" w14:textId="21DF0B9C" w:rsidR="006055F1" w:rsidRDefault="006055F1" w:rsidP="00DB1385">
            <w:pPr>
              <w:pStyle w:val="TableText"/>
              <w:numPr>
                <w:ilvl w:val="1"/>
                <w:numId w:val="21"/>
              </w:numPr>
            </w:pPr>
            <w:r>
              <w:t>Collaborative appr</w:t>
            </w:r>
            <w:r w:rsidR="00B16919">
              <w:t>oaches to evaluation of student</w:t>
            </w:r>
            <w:r>
              <w:t xml:space="preserve"> pro</w:t>
            </w:r>
            <w:r w:rsidR="0064715D">
              <w:t>fessional experience placements</w:t>
            </w:r>
            <w:r w:rsidR="006F7B96">
              <w:t>.</w:t>
            </w:r>
          </w:p>
          <w:p w14:paraId="457D35AD" w14:textId="77777777" w:rsidR="006055F1" w:rsidRPr="006055F1" w:rsidRDefault="006055F1" w:rsidP="006055F1">
            <w:pPr>
              <w:pStyle w:val="TableText"/>
              <w:rPr>
                <w:i/>
              </w:rPr>
            </w:pPr>
            <w:r w:rsidRPr="006055F1">
              <w:rPr>
                <w:i/>
              </w:rPr>
              <w:t>Evidence Guide:</w:t>
            </w:r>
          </w:p>
          <w:p w14:paraId="457D35AE" w14:textId="04CD1626" w:rsidR="006055F1" w:rsidRDefault="00871ACA" w:rsidP="006055F1">
            <w:pPr>
              <w:pStyle w:val="TableText"/>
            </w:pPr>
            <w:r>
              <w:rPr>
                <w:i/>
              </w:rPr>
              <w:t>Post-</w:t>
            </w:r>
            <w:r w:rsidR="006055F1" w:rsidRPr="006055F1">
              <w:rPr>
                <w:i/>
              </w:rPr>
              <w:t>placement evaluation of students’ experience of the professional experience environment for quality improvement purposes.</w:t>
            </w:r>
          </w:p>
        </w:tc>
        <w:tc>
          <w:tcPr>
            <w:tcW w:w="2907" w:type="dxa"/>
          </w:tcPr>
          <w:p w14:paraId="457D35AF" w14:textId="77777777" w:rsidR="006055F1" w:rsidRDefault="006055F1" w:rsidP="005361B9">
            <w:pPr>
              <w:pStyle w:val="TableText"/>
            </w:pPr>
          </w:p>
        </w:tc>
        <w:tc>
          <w:tcPr>
            <w:tcW w:w="2907" w:type="dxa"/>
            <w:shd w:val="clear" w:color="auto" w:fill="D9D9D9" w:themeFill="background1" w:themeFillShade="D9"/>
          </w:tcPr>
          <w:p w14:paraId="457D35B0" w14:textId="77777777" w:rsidR="006055F1" w:rsidRDefault="006055F1" w:rsidP="005361B9">
            <w:pPr>
              <w:pStyle w:val="TableText"/>
            </w:pPr>
          </w:p>
        </w:tc>
      </w:tr>
      <w:tr w:rsidR="006055F1" w14:paraId="457D35B7" w14:textId="77777777" w:rsidTr="00FB41B4">
        <w:tc>
          <w:tcPr>
            <w:tcW w:w="2906" w:type="dxa"/>
          </w:tcPr>
          <w:p w14:paraId="457D35B2" w14:textId="57A154C0" w:rsidR="006055F1" w:rsidRDefault="006055F1" w:rsidP="00DB1385">
            <w:pPr>
              <w:pStyle w:val="TableText"/>
              <w:numPr>
                <w:ilvl w:val="1"/>
                <w:numId w:val="21"/>
              </w:numPr>
            </w:pPr>
            <w:r>
              <w:t>Supervision models for professional experience placement and their relationship to the a</w:t>
            </w:r>
            <w:r w:rsidR="0064715D">
              <w:t>chievement of learning outcomes</w:t>
            </w:r>
            <w:r w:rsidR="006F7B96">
              <w:t>.</w:t>
            </w:r>
          </w:p>
          <w:p w14:paraId="457D35B3" w14:textId="77777777" w:rsidR="006055F1" w:rsidRPr="006055F1" w:rsidRDefault="006055F1" w:rsidP="006055F1">
            <w:pPr>
              <w:pStyle w:val="TableText"/>
              <w:rPr>
                <w:i/>
              </w:rPr>
            </w:pPr>
            <w:r w:rsidRPr="006055F1">
              <w:rPr>
                <w:i/>
              </w:rPr>
              <w:t>Evidence Guide:</w:t>
            </w:r>
          </w:p>
          <w:p w14:paraId="457D35B4" w14:textId="77777777" w:rsidR="006055F1" w:rsidRDefault="006055F1" w:rsidP="006055F1">
            <w:pPr>
              <w:pStyle w:val="TableText"/>
            </w:pPr>
            <w:r w:rsidRPr="006055F1">
              <w:rPr>
                <w:i/>
              </w:rPr>
              <w:t>Description and justification of how students are supervised on professional experience placement with reference to how nature/degree of supervision impacts on learning outcomes.</w:t>
            </w:r>
          </w:p>
        </w:tc>
        <w:tc>
          <w:tcPr>
            <w:tcW w:w="2907" w:type="dxa"/>
          </w:tcPr>
          <w:p w14:paraId="457D35B5" w14:textId="77777777" w:rsidR="006055F1" w:rsidRDefault="006055F1" w:rsidP="005361B9">
            <w:pPr>
              <w:pStyle w:val="TableText"/>
            </w:pPr>
          </w:p>
        </w:tc>
        <w:tc>
          <w:tcPr>
            <w:tcW w:w="2907" w:type="dxa"/>
            <w:shd w:val="clear" w:color="auto" w:fill="D9D9D9" w:themeFill="background1" w:themeFillShade="D9"/>
          </w:tcPr>
          <w:p w14:paraId="457D35B6" w14:textId="77777777" w:rsidR="006055F1" w:rsidRDefault="006055F1" w:rsidP="005361B9">
            <w:pPr>
              <w:pStyle w:val="TableText"/>
            </w:pPr>
          </w:p>
        </w:tc>
      </w:tr>
      <w:tr w:rsidR="006055F1" w14:paraId="457D35BD" w14:textId="77777777" w:rsidTr="00FB41B4">
        <w:tc>
          <w:tcPr>
            <w:tcW w:w="2906" w:type="dxa"/>
          </w:tcPr>
          <w:p w14:paraId="457D35B8" w14:textId="3690CA8E" w:rsidR="006055F1" w:rsidRDefault="006055F1" w:rsidP="00DB1385">
            <w:pPr>
              <w:pStyle w:val="TableText"/>
              <w:numPr>
                <w:ilvl w:val="1"/>
                <w:numId w:val="21"/>
              </w:numPr>
            </w:pPr>
            <w:r>
              <w:t xml:space="preserve">That teaching staff engaged in supporting and/or assessing students on professional experience </w:t>
            </w:r>
            <w:r>
              <w:lastRenderedPageBreak/>
              <w:t>placements are experienc</w:t>
            </w:r>
            <w:r w:rsidR="00871ACA">
              <w:t>ed i</w:t>
            </w:r>
            <w:r w:rsidR="006F7B96">
              <w:t>n and prepared for the role.</w:t>
            </w:r>
          </w:p>
          <w:p w14:paraId="457D35B9" w14:textId="77777777" w:rsidR="006055F1" w:rsidRPr="006055F1" w:rsidRDefault="006055F1" w:rsidP="006055F1">
            <w:pPr>
              <w:pStyle w:val="TableText"/>
              <w:rPr>
                <w:i/>
              </w:rPr>
            </w:pPr>
            <w:r w:rsidRPr="006055F1">
              <w:rPr>
                <w:i/>
              </w:rPr>
              <w:t>Evidence Guide:</w:t>
            </w:r>
          </w:p>
          <w:p w14:paraId="457D35BA" w14:textId="44562F56" w:rsidR="006055F1" w:rsidRDefault="006055F1" w:rsidP="006055F1">
            <w:pPr>
              <w:pStyle w:val="TableText"/>
            </w:pPr>
            <w:r w:rsidRPr="006055F1">
              <w:rPr>
                <w:i/>
              </w:rPr>
              <w:t>Outline of preparation programs/resourc</w:t>
            </w:r>
            <w:r w:rsidR="00B16919">
              <w:rPr>
                <w:i/>
              </w:rPr>
              <w:t>es for staff; policies re</w:t>
            </w:r>
            <w:r w:rsidRPr="006055F1">
              <w:rPr>
                <w:i/>
              </w:rPr>
              <w:t xml:space="preserve"> minimum experience/qualifications; preparation and development models/resources for assessors.</w:t>
            </w:r>
          </w:p>
        </w:tc>
        <w:tc>
          <w:tcPr>
            <w:tcW w:w="2907" w:type="dxa"/>
          </w:tcPr>
          <w:p w14:paraId="457D35BB" w14:textId="77777777" w:rsidR="006055F1" w:rsidRDefault="006055F1" w:rsidP="005361B9">
            <w:pPr>
              <w:pStyle w:val="TableText"/>
            </w:pPr>
          </w:p>
        </w:tc>
        <w:tc>
          <w:tcPr>
            <w:tcW w:w="2907" w:type="dxa"/>
            <w:shd w:val="clear" w:color="auto" w:fill="D9D9D9" w:themeFill="background1" w:themeFillShade="D9"/>
          </w:tcPr>
          <w:p w14:paraId="457D35BC" w14:textId="77777777" w:rsidR="006055F1" w:rsidRDefault="006055F1" w:rsidP="005361B9">
            <w:pPr>
              <w:pStyle w:val="TableText"/>
            </w:pPr>
          </w:p>
        </w:tc>
      </w:tr>
      <w:tr w:rsidR="006055F1" w14:paraId="457D35C3" w14:textId="77777777" w:rsidTr="00FB41B4">
        <w:tc>
          <w:tcPr>
            <w:tcW w:w="2906" w:type="dxa"/>
          </w:tcPr>
          <w:p w14:paraId="457D35BE" w14:textId="77777777" w:rsidR="006055F1" w:rsidRDefault="006055F1" w:rsidP="00DB1385">
            <w:pPr>
              <w:pStyle w:val="TableText"/>
              <w:numPr>
                <w:ilvl w:val="1"/>
                <w:numId w:val="21"/>
              </w:numPr>
            </w:pPr>
            <w:r>
              <w:t>That nurses and other health professionals engaged in supporting and/or assessing students on professional experience placements are prepared for and supported in the role.</w:t>
            </w:r>
          </w:p>
          <w:p w14:paraId="457D35BF" w14:textId="77777777" w:rsidR="006055F1" w:rsidRPr="006055F1" w:rsidRDefault="006055F1" w:rsidP="006055F1">
            <w:pPr>
              <w:pStyle w:val="TableText"/>
              <w:rPr>
                <w:i/>
              </w:rPr>
            </w:pPr>
            <w:r w:rsidRPr="006055F1">
              <w:rPr>
                <w:i/>
              </w:rPr>
              <w:t>Evidence Guide:</w:t>
            </w:r>
          </w:p>
          <w:p w14:paraId="457D35C0" w14:textId="63150B71" w:rsidR="006055F1" w:rsidRDefault="006055F1" w:rsidP="00B16919">
            <w:pPr>
              <w:pStyle w:val="TableText"/>
            </w:pPr>
            <w:r w:rsidRPr="006055F1">
              <w:rPr>
                <w:i/>
              </w:rPr>
              <w:t>O</w:t>
            </w:r>
            <w:r w:rsidR="00871ACA">
              <w:rPr>
                <w:i/>
              </w:rPr>
              <w:t>utline of preparation programs/</w:t>
            </w:r>
            <w:r w:rsidRPr="006055F1">
              <w:rPr>
                <w:i/>
              </w:rPr>
              <w:t>resources for nurses conducting student assessment in the professional exper</w:t>
            </w:r>
            <w:r w:rsidR="00B16919">
              <w:rPr>
                <w:i/>
              </w:rPr>
              <w:t>ience context; policies re</w:t>
            </w:r>
            <w:r w:rsidRPr="006055F1">
              <w:rPr>
                <w:i/>
              </w:rPr>
              <w:t xml:space="preserve"> their minimum experience/qualifications.</w:t>
            </w:r>
          </w:p>
        </w:tc>
        <w:tc>
          <w:tcPr>
            <w:tcW w:w="2907" w:type="dxa"/>
          </w:tcPr>
          <w:p w14:paraId="457D35C1" w14:textId="77777777" w:rsidR="006055F1" w:rsidRDefault="006055F1" w:rsidP="005361B9">
            <w:pPr>
              <w:pStyle w:val="TableText"/>
            </w:pPr>
          </w:p>
        </w:tc>
        <w:tc>
          <w:tcPr>
            <w:tcW w:w="2907" w:type="dxa"/>
            <w:shd w:val="clear" w:color="auto" w:fill="D9D9D9" w:themeFill="background1" w:themeFillShade="D9"/>
          </w:tcPr>
          <w:p w14:paraId="457D35C2" w14:textId="77777777" w:rsidR="006055F1" w:rsidRDefault="006055F1" w:rsidP="005361B9">
            <w:pPr>
              <w:pStyle w:val="TableText"/>
            </w:pPr>
          </w:p>
        </w:tc>
      </w:tr>
    </w:tbl>
    <w:p w14:paraId="457D35C4" w14:textId="77777777" w:rsidR="006055F1" w:rsidRDefault="006055F1" w:rsidP="006055F1">
      <w:pPr>
        <w:pStyle w:val="BodyText"/>
      </w:pPr>
    </w:p>
    <w:p w14:paraId="457D35C6" w14:textId="77777777" w:rsidR="006055F1" w:rsidRDefault="00FB41B4" w:rsidP="00FB41B4">
      <w:pPr>
        <w:pStyle w:val="Heading1"/>
      </w:pPr>
      <w:bookmarkStart w:id="12" w:name="_Toc425514773"/>
      <w:r>
        <w:lastRenderedPageBreak/>
        <w:t xml:space="preserve">Standard Nine: </w:t>
      </w:r>
      <w:r w:rsidR="006055F1">
        <w:t>Research</w:t>
      </w:r>
      <w:bookmarkEnd w:id="12"/>
    </w:p>
    <w:p w14:paraId="457D35C7" w14:textId="00DFB068" w:rsidR="006055F1" w:rsidRDefault="006055F1" w:rsidP="006055F1">
      <w:pPr>
        <w:pStyle w:val="BodyText"/>
      </w:pPr>
      <w:r>
        <w:t>The course provider demonstrates policies, procedures, processes and practices to establish that graduates are educated in nursing inquiry and that the contributio</w:t>
      </w:r>
      <w:r w:rsidR="00B16919">
        <w:t>n of the teaching staff to the course</w:t>
      </w:r>
      <w:r>
        <w:t xml:space="preserve"> is informed by research and scholarship.</w:t>
      </w:r>
    </w:p>
    <w:p w14:paraId="457D35C8" w14:textId="77777777" w:rsidR="006055F1" w:rsidRDefault="006055F1" w:rsidP="006055F1">
      <w:pPr>
        <w:pStyle w:val="Heading3"/>
      </w:pPr>
      <w:r>
        <w:t xml:space="preserve">Statement of Intent </w:t>
      </w:r>
    </w:p>
    <w:p w14:paraId="457D35C9" w14:textId="77777777" w:rsidR="006055F1" w:rsidRDefault="006055F1" w:rsidP="006055F1">
      <w:pPr>
        <w:pStyle w:val="BodyText"/>
      </w:pPr>
      <w:r>
        <w:t>That students are exposed to, and their learning informed by, current research and that they develop the skills themselves to understand and participate in research and apply it to their practice.</w:t>
      </w:r>
    </w:p>
    <w:p w14:paraId="457D35CA" w14:textId="77777777" w:rsidR="006055F1" w:rsidRDefault="006055F1" w:rsidP="006055F1">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6055F1" w14:paraId="457D35CE"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57D35CB" w14:textId="77777777" w:rsidR="006055F1" w:rsidRDefault="006055F1" w:rsidP="005361B9">
            <w:pPr>
              <w:pStyle w:val="TableSubheading"/>
            </w:pPr>
            <w:r>
              <w:t>Criteria</w:t>
            </w:r>
          </w:p>
        </w:tc>
        <w:tc>
          <w:tcPr>
            <w:tcW w:w="4665" w:type="dxa"/>
          </w:tcPr>
          <w:p w14:paraId="457D35CC" w14:textId="77777777" w:rsidR="006055F1" w:rsidRDefault="006055F1" w:rsidP="005361B9">
            <w:pPr>
              <w:pStyle w:val="TableSubheading"/>
            </w:pPr>
            <w:r>
              <w:t>Evidence</w:t>
            </w:r>
          </w:p>
        </w:tc>
        <w:tc>
          <w:tcPr>
            <w:tcW w:w="4665" w:type="dxa"/>
          </w:tcPr>
          <w:p w14:paraId="457D35CD" w14:textId="5D9DDED5" w:rsidR="006055F1" w:rsidRDefault="00B11928" w:rsidP="005361B9">
            <w:pPr>
              <w:pStyle w:val="TableSubheading"/>
            </w:pPr>
            <w:r>
              <w:t>ANMAC office use only</w:t>
            </w:r>
          </w:p>
        </w:tc>
      </w:tr>
      <w:tr w:rsidR="006055F1" w14:paraId="457D35D4" w14:textId="77777777" w:rsidTr="00FB41B4">
        <w:tc>
          <w:tcPr>
            <w:tcW w:w="4663" w:type="dxa"/>
          </w:tcPr>
          <w:p w14:paraId="457D35CF" w14:textId="6BB76A66" w:rsidR="006055F1" w:rsidRPr="00764740" w:rsidRDefault="006055F1" w:rsidP="00DB1385">
            <w:pPr>
              <w:pStyle w:val="TableText"/>
              <w:numPr>
                <w:ilvl w:val="1"/>
                <w:numId w:val="22"/>
              </w:numPr>
            </w:pPr>
            <w:r w:rsidRPr="00764740">
              <w:t>That teaching staff involved in the course development and delivery use current research</w:t>
            </w:r>
            <w:r w:rsidR="00764740" w:rsidRPr="00764740">
              <w:t xml:space="preserve"> and scholarship to inform this </w:t>
            </w:r>
            <w:r w:rsidR="0064715D">
              <w:t>process</w:t>
            </w:r>
            <w:r w:rsidR="006F7B96">
              <w:t>.</w:t>
            </w:r>
          </w:p>
          <w:p w14:paraId="457D35D0" w14:textId="77777777" w:rsidR="006055F1" w:rsidRPr="00764740" w:rsidRDefault="006055F1" w:rsidP="006055F1">
            <w:pPr>
              <w:pStyle w:val="TableText"/>
              <w:rPr>
                <w:i/>
              </w:rPr>
            </w:pPr>
            <w:r w:rsidRPr="00764740">
              <w:rPr>
                <w:i/>
              </w:rPr>
              <w:t>Evidence Guide:</w:t>
            </w:r>
          </w:p>
          <w:p w14:paraId="457D35D1" w14:textId="77777777" w:rsidR="006055F1" w:rsidRDefault="006055F1" w:rsidP="006055F1">
            <w:pPr>
              <w:pStyle w:val="TableText"/>
            </w:pPr>
            <w:r w:rsidRPr="00764740">
              <w:rPr>
                <w:i/>
              </w:rPr>
              <w:t>Description of current research relative to course teaching and learning approaches; description of processes of course development committees.</w:t>
            </w:r>
          </w:p>
        </w:tc>
        <w:tc>
          <w:tcPr>
            <w:tcW w:w="4665" w:type="dxa"/>
          </w:tcPr>
          <w:p w14:paraId="457D35D2" w14:textId="77777777" w:rsidR="006055F1" w:rsidRDefault="006055F1" w:rsidP="005361B9">
            <w:pPr>
              <w:pStyle w:val="TableText"/>
            </w:pPr>
          </w:p>
        </w:tc>
        <w:tc>
          <w:tcPr>
            <w:tcW w:w="4665" w:type="dxa"/>
            <w:shd w:val="clear" w:color="auto" w:fill="D9D9D9" w:themeFill="background1" w:themeFillShade="D9"/>
          </w:tcPr>
          <w:p w14:paraId="457D35D3" w14:textId="77777777" w:rsidR="006055F1" w:rsidRDefault="006055F1" w:rsidP="005361B9">
            <w:pPr>
              <w:pStyle w:val="TableText"/>
            </w:pPr>
          </w:p>
        </w:tc>
      </w:tr>
      <w:tr w:rsidR="006055F1" w14:paraId="457D35DA" w14:textId="77777777" w:rsidTr="00FB41B4">
        <w:tc>
          <w:tcPr>
            <w:tcW w:w="4663" w:type="dxa"/>
          </w:tcPr>
          <w:p w14:paraId="457D35D5" w14:textId="70B65114" w:rsidR="006055F1" w:rsidRDefault="00E52D42" w:rsidP="00DB1385">
            <w:pPr>
              <w:pStyle w:val="TableText"/>
              <w:numPr>
                <w:ilvl w:val="1"/>
                <w:numId w:val="22"/>
              </w:numPr>
            </w:pPr>
            <w:r>
              <w:t>That t</w:t>
            </w:r>
            <w:r w:rsidR="006055F1">
              <w:t>eaching staff use current re</w:t>
            </w:r>
            <w:r w:rsidR="0064715D">
              <w:t>search in teaching and learning</w:t>
            </w:r>
            <w:r w:rsidR="006F7B96">
              <w:t>.</w:t>
            </w:r>
          </w:p>
          <w:p w14:paraId="457D35D6" w14:textId="77777777" w:rsidR="006055F1" w:rsidRPr="006055F1" w:rsidRDefault="006055F1" w:rsidP="006055F1">
            <w:pPr>
              <w:pStyle w:val="TableText"/>
              <w:rPr>
                <w:i/>
              </w:rPr>
            </w:pPr>
            <w:r w:rsidRPr="006055F1">
              <w:rPr>
                <w:i/>
              </w:rPr>
              <w:t>Evidence Guide:</w:t>
            </w:r>
          </w:p>
          <w:p w14:paraId="457D35D7" w14:textId="77777777" w:rsidR="006055F1" w:rsidRDefault="006055F1" w:rsidP="006055F1">
            <w:pPr>
              <w:pStyle w:val="TableText"/>
            </w:pPr>
            <w:r w:rsidRPr="006055F1">
              <w:rPr>
                <w:i/>
              </w:rPr>
              <w:t>As per criterion 1.</w:t>
            </w:r>
          </w:p>
        </w:tc>
        <w:tc>
          <w:tcPr>
            <w:tcW w:w="4665" w:type="dxa"/>
          </w:tcPr>
          <w:p w14:paraId="457D35D8" w14:textId="77777777" w:rsidR="006055F1" w:rsidRDefault="006055F1" w:rsidP="005361B9">
            <w:pPr>
              <w:pStyle w:val="TableText"/>
            </w:pPr>
          </w:p>
        </w:tc>
        <w:tc>
          <w:tcPr>
            <w:tcW w:w="4665" w:type="dxa"/>
            <w:shd w:val="clear" w:color="auto" w:fill="D9D9D9" w:themeFill="background1" w:themeFillShade="D9"/>
          </w:tcPr>
          <w:p w14:paraId="457D35D9" w14:textId="77777777" w:rsidR="006055F1" w:rsidRDefault="006055F1" w:rsidP="005361B9">
            <w:pPr>
              <w:pStyle w:val="TableText"/>
            </w:pPr>
          </w:p>
        </w:tc>
      </w:tr>
      <w:tr w:rsidR="006055F1" w14:paraId="457D35E0" w14:textId="77777777" w:rsidTr="00FB41B4">
        <w:tc>
          <w:tcPr>
            <w:tcW w:w="4663" w:type="dxa"/>
          </w:tcPr>
          <w:p w14:paraId="457D35DB" w14:textId="04FF792F" w:rsidR="006055F1" w:rsidRDefault="006055F1" w:rsidP="00DB1385">
            <w:pPr>
              <w:pStyle w:val="TableText"/>
              <w:numPr>
                <w:ilvl w:val="1"/>
                <w:numId w:val="22"/>
              </w:numPr>
            </w:pPr>
            <w:r>
              <w:t xml:space="preserve">That students are introduced to or </w:t>
            </w:r>
            <w:r w:rsidR="00E52D42">
              <w:t>rene</w:t>
            </w:r>
            <w:r w:rsidR="006F7B96">
              <w:t>w skills in nursing inquiry.</w:t>
            </w:r>
          </w:p>
          <w:p w14:paraId="457D35DC" w14:textId="77777777" w:rsidR="006055F1" w:rsidRPr="006055F1" w:rsidRDefault="006055F1" w:rsidP="006055F1">
            <w:pPr>
              <w:pStyle w:val="TableText"/>
              <w:rPr>
                <w:i/>
              </w:rPr>
            </w:pPr>
            <w:r w:rsidRPr="006055F1">
              <w:rPr>
                <w:i/>
              </w:rPr>
              <w:t>Evidence Guide:</w:t>
            </w:r>
          </w:p>
          <w:p w14:paraId="457D35DD" w14:textId="51EB9B80" w:rsidR="006055F1" w:rsidRDefault="00656AA0" w:rsidP="006055F1">
            <w:pPr>
              <w:pStyle w:val="TableText"/>
            </w:pPr>
            <w:r>
              <w:rPr>
                <w:i/>
              </w:rPr>
              <w:lastRenderedPageBreak/>
              <w:t>Description/</w:t>
            </w:r>
            <w:r w:rsidR="00E52D42">
              <w:rPr>
                <w:i/>
              </w:rPr>
              <w:t>lesson plans/</w:t>
            </w:r>
            <w:r w:rsidR="006055F1" w:rsidRPr="006055F1">
              <w:rPr>
                <w:i/>
              </w:rPr>
              <w:t>unit outlines identifying content to introduce or renew skills in nursing inquiry across the course.</w:t>
            </w:r>
          </w:p>
        </w:tc>
        <w:tc>
          <w:tcPr>
            <w:tcW w:w="4665" w:type="dxa"/>
          </w:tcPr>
          <w:p w14:paraId="457D35DE" w14:textId="77777777" w:rsidR="006055F1" w:rsidRDefault="006055F1" w:rsidP="005361B9">
            <w:pPr>
              <w:pStyle w:val="TableText"/>
            </w:pPr>
          </w:p>
        </w:tc>
        <w:tc>
          <w:tcPr>
            <w:tcW w:w="4665" w:type="dxa"/>
            <w:shd w:val="clear" w:color="auto" w:fill="D9D9D9" w:themeFill="background1" w:themeFillShade="D9"/>
          </w:tcPr>
          <w:p w14:paraId="457D35DF" w14:textId="77777777" w:rsidR="006055F1" w:rsidRDefault="006055F1" w:rsidP="005361B9">
            <w:pPr>
              <w:pStyle w:val="TableText"/>
            </w:pPr>
          </w:p>
        </w:tc>
      </w:tr>
      <w:tr w:rsidR="006055F1" w14:paraId="457D35E6" w14:textId="77777777" w:rsidTr="00FB41B4">
        <w:tc>
          <w:tcPr>
            <w:tcW w:w="4663" w:type="dxa"/>
          </w:tcPr>
          <w:p w14:paraId="457D35E1" w14:textId="77777777" w:rsidR="006055F1" w:rsidRDefault="006055F1" w:rsidP="00DB1385">
            <w:pPr>
              <w:pStyle w:val="TableText"/>
              <w:numPr>
                <w:ilvl w:val="1"/>
                <w:numId w:val="22"/>
              </w:numPr>
            </w:pPr>
            <w:r>
              <w:t>That students are introduced to or renew an understanding of the ethics of research and its application to practice.</w:t>
            </w:r>
          </w:p>
          <w:p w14:paraId="457D35E2" w14:textId="34DBC3B3" w:rsidR="006055F1" w:rsidRPr="006055F1" w:rsidRDefault="007634BB" w:rsidP="006055F1">
            <w:pPr>
              <w:pStyle w:val="TableText"/>
              <w:rPr>
                <w:i/>
              </w:rPr>
            </w:pPr>
            <w:r>
              <w:rPr>
                <w:i/>
              </w:rPr>
              <w:t>Evidence Guide:</w:t>
            </w:r>
          </w:p>
          <w:p w14:paraId="457D35E3" w14:textId="6DEF8776" w:rsidR="006055F1" w:rsidRDefault="00656AA0" w:rsidP="00656AA0">
            <w:pPr>
              <w:pStyle w:val="TableText"/>
            </w:pPr>
            <w:r>
              <w:rPr>
                <w:i/>
              </w:rPr>
              <w:t>Description/</w:t>
            </w:r>
            <w:r w:rsidR="006055F1" w:rsidRPr="006055F1">
              <w:rPr>
                <w:i/>
              </w:rPr>
              <w:t>lesson</w:t>
            </w:r>
            <w:r w:rsidR="00E52D42">
              <w:rPr>
                <w:i/>
              </w:rPr>
              <w:t xml:space="preserve"> plans/</w:t>
            </w:r>
            <w:r w:rsidR="006055F1" w:rsidRPr="006055F1">
              <w:rPr>
                <w:i/>
              </w:rPr>
              <w:t>unit outlines identifying content focused on/related to the ethics and application of research across the course.</w:t>
            </w:r>
          </w:p>
        </w:tc>
        <w:tc>
          <w:tcPr>
            <w:tcW w:w="4665" w:type="dxa"/>
          </w:tcPr>
          <w:p w14:paraId="457D35E4" w14:textId="77777777" w:rsidR="006055F1" w:rsidRDefault="006055F1" w:rsidP="005361B9">
            <w:pPr>
              <w:pStyle w:val="TableText"/>
            </w:pPr>
          </w:p>
        </w:tc>
        <w:tc>
          <w:tcPr>
            <w:tcW w:w="4665" w:type="dxa"/>
            <w:shd w:val="clear" w:color="auto" w:fill="D9D9D9" w:themeFill="background1" w:themeFillShade="D9"/>
          </w:tcPr>
          <w:p w14:paraId="457D35E5" w14:textId="77777777" w:rsidR="006055F1" w:rsidRDefault="006055F1" w:rsidP="005361B9">
            <w:pPr>
              <w:pStyle w:val="TableText"/>
            </w:pPr>
          </w:p>
        </w:tc>
      </w:tr>
    </w:tbl>
    <w:p w14:paraId="457D35E7" w14:textId="77777777" w:rsidR="006055F1" w:rsidRDefault="006055F1" w:rsidP="006055F1">
      <w:pPr>
        <w:pStyle w:val="BodyText"/>
      </w:pPr>
    </w:p>
    <w:p w14:paraId="457D35E8" w14:textId="77777777" w:rsidR="006055F1" w:rsidRDefault="006055F1">
      <w:pPr>
        <w:sectPr w:rsidR="006055F1" w:rsidSect="000D05F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6055F1" w14:paraId="457D35F0" w14:textId="77777777" w:rsidTr="000D0DDE">
        <w:tc>
          <w:tcPr>
            <w:tcW w:w="8720" w:type="dxa"/>
            <w:shd w:val="clear" w:color="auto" w:fill="C9E9E7" w:themeFill="accent3"/>
          </w:tcPr>
          <w:p w14:paraId="457D35E9" w14:textId="77777777" w:rsidR="006055F1" w:rsidRDefault="006055F1" w:rsidP="00FB41B4">
            <w:pPr>
              <w:pStyle w:val="BoxHeading"/>
              <w:numPr>
                <w:ilvl w:val="0"/>
                <w:numId w:val="0"/>
              </w:numPr>
              <w:ind w:left="113"/>
            </w:pPr>
            <w:r>
              <w:lastRenderedPageBreak/>
              <w:t>Further comments</w:t>
            </w:r>
          </w:p>
          <w:p w14:paraId="457D35EA" w14:textId="77777777" w:rsidR="006055F1" w:rsidRDefault="006055F1" w:rsidP="006055F1">
            <w:pPr>
              <w:pStyle w:val="BoxText"/>
            </w:pPr>
          </w:p>
          <w:p w14:paraId="457D35EB" w14:textId="77777777" w:rsidR="006055F1" w:rsidRDefault="006055F1" w:rsidP="006055F1">
            <w:pPr>
              <w:pStyle w:val="BoxText"/>
            </w:pPr>
          </w:p>
          <w:p w14:paraId="457D35EC" w14:textId="77777777" w:rsidR="006055F1" w:rsidRDefault="006055F1" w:rsidP="006055F1">
            <w:pPr>
              <w:pStyle w:val="BoxText"/>
            </w:pPr>
          </w:p>
          <w:p w14:paraId="457D35ED" w14:textId="77777777" w:rsidR="006055F1" w:rsidRDefault="006055F1" w:rsidP="006055F1">
            <w:pPr>
              <w:pStyle w:val="BoxText"/>
            </w:pPr>
          </w:p>
          <w:p w14:paraId="457D35EE" w14:textId="77777777" w:rsidR="006055F1" w:rsidRPr="006055F1" w:rsidRDefault="006055F1" w:rsidP="006055F1">
            <w:pPr>
              <w:pStyle w:val="BoxText"/>
            </w:pPr>
          </w:p>
          <w:p w14:paraId="457D35EF" w14:textId="77777777" w:rsidR="006055F1" w:rsidRPr="00717AC7" w:rsidRDefault="006055F1" w:rsidP="000D0DDE">
            <w:pPr>
              <w:pStyle w:val="BoxText"/>
            </w:pPr>
          </w:p>
        </w:tc>
      </w:tr>
    </w:tbl>
    <w:p w14:paraId="457D35F1" w14:textId="77777777" w:rsidR="006055F1" w:rsidRDefault="006055F1"/>
    <w:sectPr w:rsidR="006055F1" w:rsidSect="00DB1385">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6AAA" w14:textId="77777777" w:rsidR="00D63304" w:rsidRDefault="00D63304" w:rsidP="00A63BAA">
      <w:r>
        <w:separator/>
      </w:r>
    </w:p>
  </w:endnote>
  <w:endnote w:type="continuationSeparator" w:id="0">
    <w:p w14:paraId="219A83DC" w14:textId="77777777" w:rsidR="00D63304" w:rsidRDefault="00D63304"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D63304" w14:paraId="457D3606" w14:textId="77777777" w:rsidTr="00F40F34">
      <w:tc>
        <w:tcPr>
          <w:tcW w:w="7797" w:type="dxa"/>
        </w:tcPr>
        <w:p w14:paraId="457D3604" w14:textId="4AD8855D" w:rsidR="00D63304" w:rsidRDefault="00925853" w:rsidP="00D63304">
          <w:pPr>
            <w:pStyle w:val="Footer"/>
          </w:p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r w:rsidR="00A22F4D">
                <w:t>Application Pack</w:t>
              </w:r>
            </w:sdtContent>
          </w:sdt>
        </w:p>
      </w:tc>
      <w:tc>
        <w:tcPr>
          <w:tcW w:w="707" w:type="dxa"/>
        </w:tcPr>
        <w:p w14:paraId="457D3605" w14:textId="082EC94A" w:rsidR="00D63304" w:rsidRDefault="00D63304" w:rsidP="00957305">
          <w:pPr>
            <w:pStyle w:val="Footer"/>
            <w:jc w:val="right"/>
          </w:pPr>
          <w:r>
            <w:fldChar w:fldCharType="begin"/>
          </w:r>
          <w:r>
            <w:instrText xml:space="preserve"> PAGE   \* MERGEFORMAT </w:instrText>
          </w:r>
          <w:r>
            <w:fldChar w:fldCharType="separate"/>
          </w:r>
          <w:r w:rsidR="00925853">
            <w:rPr>
              <w:noProof/>
            </w:rPr>
            <w:t>20</w:t>
          </w:r>
          <w:r>
            <w:rPr>
              <w:noProof/>
            </w:rPr>
            <w:fldChar w:fldCharType="end"/>
          </w:r>
        </w:p>
      </w:tc>
    </w:tr>
  </w:tbl>
  <w:sdt>
    <w:sdtPr>
      <w:alias w:val="Subject"/>
      <w:tag w:val=""/>
      <w:id w:val="-1259980167"/>
      <w:placeholder>
        <w:docPart w:val="BDEF113FF56F4F15A9FE2848F742229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57D3607" w14:textId="2EEC6247" w:rsidR="00D63304" w:rsidRDefault="00C92D72">
        <w:pPr>
          <w:pStyle w:val="Footer"/>
        </w:pPr>
        <w:r>
          <w:t>Enrolled Nurses EPIQ Accreditation Standards 2010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BAAC" w14:textId="77777777" w:rsidR="00D63304" w:rsidRDefault="00D63304" w:rsidP="00A63BAA">
      <w:r>
        <w:separator/>
      </w:r>
    </w:p>
  </w:footnote>
  <w:footnote w:type="continuationSeparator" w:id="0">
    <w:p w14:paraId="14ECC1C2" w14:textId="77777777" w:rsidR="00D63304" w:rsidRDefault="00D63304" w:rsidP="00A63BAA">
      <w:r>
        <w:continuationSeparator/>
      </w:r>
    </w:p>
  </w:footnote>
  <w:footnote w:id="1">
    <w:p w14:paraId="06F2554B" w14:textId="6A4DC102" w:rsidR="00D63304" w:rsidRDefault="00D63304" w:rsidP="00492569">
      <w:pPr>
        <w:pStyle w:val="FootnoteText"/>
      </w:pPr>
      <w:r>
        <w:rPr>
          <w:rStyle w:val="FootnoteReference"/>
        </w:rPr>
        <w:footnoteRef/>
      </w:r>
      <w:r>
        <w:t xml:space="preserve">  Examples of evidence that may be produced to demonstrate compliance with criterion. Except where indicated with an (M) signifying ‘Mandatory’, the evidence guide represents suggestions only and the provider may demonstrate the criterion with reference to other means.</w:t>
      </w:r>
    </w:p>
  </w:footnote>
  <w:footnote w:id="2">
    <w:p w14:paraId="089413B2" w14:textId="4E519296" w:rsidR="00D63304" w:rsidRDefault="00D63304">
      <w:pPr>
        <w:pStyle w:val="FootnoteText"/>
      </w:pPr>
      <w:r>
        <w:rPr>
          <w:rStyle w:val="FootnoteReference"/>
        </w:rPr>
        <w:footnoteRef/>
      </w:r>
      <w:r>
        <w:t xml:space="preserve"> Now replaced by the training.gov.au site. Viewed at </w:t>
      </w:r>
      <w:hyperlink r:id="rId1" w:history="1">
        <w:r w:rsidRPr="003C389B">
          <w:rPr>
            <w:rStyle w:val="Hyperlink"/>
          </w:rPr>
          <w:t>http://training.gov.au/</w:t>
        </w:r>
      </w:hyperlink>
      <w:r>
        <w:t xml:space="preserve"> on 11 August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35F7" w14:textId="77777777" w:rsidR="00D63304" w:rsidRDefault="00D63304" w:rsidP="00FC5665">
    <w:pPr>
      <w:pStyle w:val="Header"/>
    </w:pPr>
    <w:r>
      <w:rPr>
        <w:noProof/>
        <w:lang w:eastAsia="en-AU"/>
      </w:rPr>
      <w:drawing>
        <wp:anchor distT="0" distB="0" distL="114300" distR="114300" simplePos="0" relativeHeight="251664384" behindDoc="1" locked="0" layoutInCell="1" allowOverlap="1" wp14:anchorId="457D3608" wp14:editId="0A6B2A7C">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457D360A" wp14:editId="3FFE292E">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3603" w14:textId="77777777" w:rsidR="00D63304" w:rsidRDefault="00D63304">
    <w:pPr>
      <w:pStyle w:val="Header"/>
    </w:pPr>
    <w:r>
      <w:rPr>
        <w:noProof/>
        <w:lang w:eastAsia="en-AU"/>
      </w:rPr>
      <w:drawing>
        <wp:anchor distT="0" distB="0" distL="114300" distR="114300" simplePos="0" relativeHeight="251659264" behindDoc="1" locked="1" layoutInCell="1" allowOverlap="1" wp14:anchorId="457D360C" wp14:editId="457D360D">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DD853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AC4FF9"/>
    <w:multiLevelType w:val="multilevel"/>
    <w:tmpl w:val="73B216B2"/>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1DAB5C62"/>
    <w:multiLevelType w:val="multilevel"/>
    <w:tmpl w:val="EC6A53EA"/>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7" w15:restartNumberingAfterBreak="0">
    <w:nsid w:val="25AD27B4"/>
    <w:multiLevelType w:val="multilevel"/>
    <w:tmpl w:val="E09699D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28DB2571"/>
    <w:multiLevelType w:val="multilevel"/>
    <w:tmpl w:val="14B01450"/>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2DE72C8D"/>
    <w:multiLevelType w:val="multilevel"/>
    <w:tmpl w:val="B75A83DC"/>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2"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6BF267EB"/>
    <w:multiLevelType w:val="multilevel"/>
    <w:tmpl w:val="E22E92B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6"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778E54B5"/>
    <w:multiLevelType w:val="multilevel"/>
    <w:tmpl w:val="EB8044D2"/>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8" w15:restartNumberingAfterBreak="0">
    <w:nsid w:val="78A21F64"/>
    <w:multiLevelType w:val="multilevel"/>
    <w:tmpl w:val="E564D7C8"/>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7BC62983"/>
    <w:multiLevelType w:val="multilevel"/>
    <w:tmpl w:val="82F0A890"/>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16"/>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2"/>
  </w:num>
  <w:num w:numId="11">
    <w:abstractNumId w:val="10"/>
  </w:num>
  <w:num w:numId="12">
    <w:abstractNumId w:val="10"/>
  </w:num>
  <w:num w:numId="13">
    <w:abstractNumId w:val="11"/>
  </w:num>
  <w:num w:numId="14">
    <w:abstractNumId w:val="19"/>
  </w:num>
  <w:num w:numId="15">
    <w:abstractNumId w:val="8"/>
  </w:num>
  <w:num w:numId="16">
    <w:abstractNumId w:val="4"/>
  </w:num>
  <w:num w:numId="17">
    <w:abstractNumId w:val="7"/>
  </w:num>
  <w:num w:numId="18">
    <w:abstractNumId w:val="17"/>
  </w:num>
  <w:num w:numId="19">
    <w:abstractNumId w:val="14"/>
  </w:num>
  <w:num w:numId="20">
    <w:abstractNumId w:val="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F9"/>
    <w:rsid w:val="00000BC1"/>
    <w:rsid w:val="00007950"/>
    <w:rsid w:val="00012F7E"/>
    <w:rsid w:val="00015AE4"/>
    <w:rsid w:val="000243D7"/>
    <w:rsid w:val="00047572"/>
    <w:rsid w:val="00067923"/>
    <w:rsid w:val="00071B8F"/>
    <w:rsid w:val="00081586"/>
    <w:rsid w:val="00081FC8"/>
    <w:rsid w:val="0008362B"/>
    <w:rsid w:val="000A64A9"/>
    <w:rsid w:val="000A716D"/>
    <w:rsid w:val="000B0702"/>
    <w:rsid w:val="000B2213"/>
    <w:rsid w:val="000D05F9"/>
    <w:rsid w:val="000D0DDE"/>
    <w:rsid w:val="000D7875"/>
    <w:rsid w:val="000E35B2"/>
    <w:rsid w:val="000F28B8"/>
    <w:rsid w:val="000F3766"/>
    <w:rsid w:val="00111F0C"/>
    <w:rsid w:val="00124A08"/>
    <w:rsid w:val="001418EF"/>
    <w:rsid w:val="00144418"/>
    <w:rsid w:val="00150977"/>
    <w:rsid w:val="00152529"/>
    <w:rsid w:val="001763D4"/>
    <w:rsid w:val="001C53CE"/>
    <w:rsid w:val="001E66CE"/>
    <w:rsid w:val="001F667C"/>
    <w:rsid w:val="00200F63"/>
    <w:rsid w:val="0020508A"/>
    <w:rsid w:val="00212001"/>
    <w:rsid w:val="00212712"/>
    <w:rsid w:val="00221DC2"/>
    <w:rsid w:val="00241D61"/>
    <w:rsid w:val="00254D4B"/>
    <w:rsid w:val="002573D5"/>
    <w:rsid w:val="002931B3"/>
    <w:rsid w:val="002A0EDD"/>
    <w:rsid w:val="002A41E1"/>
    <w:rsid w:val="002B6574"/>
    <w:rsid w:val="003008B7"/>
    <w:rsid w:val="003074B6"/>
    <w:rsid w:val="003131AB"/>
    <w:rsid w:val="003217BE"/>
    <w:rsid w:val="0032796C"/>
    <w:rsid w:val="003369F5"/>
    <w:rsid w:val="0034248A"/>
    <w:rsid w:val="00353D66"/>
    <w:rsid w:val="003557DE"/>
    <w:rsid w:val="00370E05"/>
    <w:rsid w:val="003775D8"/>
    <w:rsid w:val="003902DC"/>
    <w:rsid w:val="003913CE"/>
    <w:rsid w:val="003A02E9"/>
    <w:rsid w:val="003A3943"/>
    <w:rsid w:val="003D31C8"/>
    <w:rsid w:val="003D3B1D"/>
    <w:rsid w:val="003D5DBE"/>
    <w:rsid w:val="003D7480"/>
    <w:rsid w:val="00404841"/>
    <w:rsid w:val="00405068"/>
    <w:rsid w:val="0041496F"/>
    <w:rsid w:val="00426147"/>
    <w:rsid w:val="00430C58"/>
    <w:rsid w:val="00441E79"/>
    <w:rsid w:val="00442F78"/>
    <w:rsid w:val="004439B7"/>
    <w:rsid w:val="00445933"/>
    <w:rsid w:val="00463FCC"/>
    <w:rsid w:val="00471AFA"/>
    <w:rsid w:val="0047668C"/>
    <w:rsid w:val="0047765A"/>
    <w:rsid w:val="0048203F"/>
    <w:rsid w:val="00482EA6"/>
    <w:rsid w:val="00492569"/>
    <w:rsid w:val="004979CF"/>
    <w:rsid w:val="004B6AF7"/>
    <w:rsid w:val="004B7367"/>
    <w:rsid w:val="004C5E08"/>
    <w:rsid w:val="004D7F17"/>
    <w:rsid w:val="004E191C"/>
    <w:rsid w:val="004E24B9"/>
    <w:rsid w:val="004E35AF"/>
    <w:rsid w:val="004E7F37"/>
    <w:rsid w:val="005061B8"/>
    <w:rsid w:val="00511CCC"/>
    <w:rsid w:val="00512319"/>
    <w:rsid w:val="00516DD7"/>
    <w:rsid w:val="00517D41"/>
    <w:rsid w:val="005214D9"/>
    <w:rsid w:val="005361B9"/>
    <w:rsid w:val="005378EA"/>
    <w:rsid w:val="00596538"/>
    <w:rsid w:val="005A077F"/>
    <w:rsid w:val="005A5891"/>
    <w:rsid w:val="005D52B3"/>
    <w:rsid w:val="005F0A5B"/>
    <w:rsid w:val="005F3E14"/>
    <w:rsid w:val="005F5CD1"/>
    <w:rsid w:val="006055F1"/>
    <w:rsid w:val="00616EBA"/>
    <w:rsid w:val="00620716"/>
    <w:rsid w:val="00631331"/>
    <w:rsid w:val="00632C08"/>
    <w:rsid w:val="00644033"/>
    <w:rsid w:val="0064715D"/>
    <w:rsid w:val="0064782A"/>
    <w:rsid w:val="00655DF2"/>
    <w:rsid w:val="00656AA0"/>
    <w:rsid w:val="006626B4"/>
    <w:rsid w:val="00665B6F"/>
    <w:rsid w:val="0067074A"/>
    <w:rsid w:val="00673368"/>
    <w:rsid w:val="0068320E"/>
    <w:rsid w:val="00695E46"/>
    <w:rsid w:val="006B0152"/>
    <w:rsid w:val="006B2A19"/>
    <w:rsid w:val="006C02FA"/>
    <w:rsid w:val="006C7B44"/>
    <w:rsid w:val="006E475A"/>
    <w:rsid w:val="006F7B96"/>
    <w:rsid w:val="00717AC7"/>
    <w:rsid w:val="0072639B"/>
    <w:rsid w:val="0074622D"/>
    <w:rsid w:val="00757176"/>
    <w:rsid w:val="007634BB"/>
    <w:rsid w:val="00764740"/>
    <w:rsid w:val="0077104E"/>
    <w:rsid w:val="0077726A"/>
    <w:rsid w:val="007A27F2"/>
    <w:rsid w:val="007B04CA"/>
    <w:rsid w:val="007B4D66"/>
    <w:rsid w:val="007B6D09"/>
    <w:rsid w:val="007E1361"/>
    <w:rsid w:val="007F5D39"/>
    <w:rsid w:val="008013DF"/>
    <w:rsid w:val="008113DE"/>
    <w:rsid w:val="00820F20"/>
    <w:rsid w:val="00825754"/>
    <w:rsid w:val="00831593"/>
    <w:rsid w:val="008371CA"/>
    <w:rsid w:val="00837462"/>
    <w:rsid w:val="00841012"/>
    <w:rsid w:val="00844C2D"/>
    <w:rsid w:val="00845D5D"/>
    <w:rsid w:val="0086785B"/>
    <w:rsid w:val="00871ACA"/>
    <w:rsid w:val="0088011B"/>
    <w:rsid w:val="008817C3"/>
    <w:rsid w:val="008824CC"/>
    <w:rsid w:val="00894298"/>
    <w:rsid w:val="008B5617"/>
    <w:rsid w:val="008D4CED"/>
    <w:rsid w:val="008E0070"/>
    <w:rsid w:val="008E77D2"/>
    <w:rsid w:val="00906145"/>
    <w:rsid w:val="009078A0"/>
    <w:rsid w:val="00925853"/>
    <w:rsid w:val="009358FE"/>
    <w:rsid w:val="0095474D"/>
    <w:rsid w:val="00955E85"/>
    <w:rsid w:val="00957305"/>
    <w:rsid w:val="00961072"/>
    <w:rsid w:val="00970355"/>
    <w:rsid w:val="00973D09"/>
    <w:rsid w:val="00982125"/>
    <w:rsid w:val="00983418"/>
    <w:rsid w:val="009921F7"/>
    <w:rsid w:val="009A15D5"/>
    <w:rsid w:val="009A354A"/>
    <w:rsid w:val="009A660E"/>
    <w:rsid w:val="009C04D7"/>
    <w:rsid w:val="009D0D82"/>
    <w:rsid w:val="009D43B5"/>
    <w:rsid w:val="009E750F"/>
    <w:rsid w:val="00A04D96"/>
    <w:rsid w:val="00A0629B"/>
    <w:rsid w:val="00A06E31"/>
    <w:rsid w:val="00A22F4D"/>
    <w:rsid w:val="00A24379"/>
    <w:rsid w:val="00A27766"/>
    <w:rsid w:val="00A35385"/>
    <w:rsid w:val="00A63BAA"/>
    <w:rsid w:val="00A65614"/>
    <w:rsid w:val="00A8439D"/>
    <w:rsid w:val="00A90D1B"/>
    <w:rsid w:val="00A916C8"/>
    <w:rsid w:val="00AB02B0"/>
    <w:rsid w:val="00AC0126"/>
    <w:rsid w:val="00AC50A1"/>
    <w:rsid w:val="00AE13AF"/>
    <w:rsid w:val="00AE79D0"/>
    <w:rsid w:val="00B11370"/>
    <w:rsid w:val="00B11928"/>
    <w:rsid w:val="00B146AA"/>
    <w:rsid w:val="00B16919"/>
    <w:rsid w:val="00B179BC"/>
    <w:rsid w:val="00B26FDE"/>
    <w:rsid w:val="00B72A84"/>
    <w:rsid w:val="00B752EA"/>
    <w:rsid w:val="00BA1848"/>
    <w:rsid w:val="00BA6CF9"/>
    <w:rsid w:val="00BB7643"/>
    <w:rsid w:val="00BC093A"/>
    <w:rsid w:val="00BC1084"/>
    <w:rsid w:val="00BC22D0"/>
    <w:rsid w:val="00BC4ACC"/>
    <w:rsid w:val="00BC763A"/>
    <w:rsid w:val="00C0741F"/>
    <w:rsid w:val="00C11C20"/>
    <w:rsid w:val="00C13490"/>
    <w:rsid w:val="00C2005D"/>
    <w:rsid w:val="00C346BD"/>
    <w:rsid w:val="00C3772E"/>
    <w:rsid w:val="00C57575"/>
    <w:rsid w:val="00C849C9"/>
    <w:rsid w:val="00C85BAA"/>
    <w:rsid w:val="00C87B7B"/>
    <w:rsid w:val="00C92D72"/>
    <w:rsid w:val="00CD5925"/>
    <w:rsid w:val="00CD74C9"/>
    <w:rsid w:val="00CE36E9"/>
    <w:rsid w:val="00CE557A"/>
    <w:rsid w:val="00CF40D2"/>
    <w:rsid w:val="00D07428"/>
    <w:rsid w:val="00D1410C"/>
    <w:rsid w:val="00D16491"/>
    <w:rsid w:val="00D34020"/>
    <w:rsid w:val="00D4757A"/>
    <w:rsid w:val="00D5161B"/>
    <w:rsid w:val="00D52F4C"/>
    <w:rsid w:val="00D57250"/>
    <w:rsid w:val="00D57F79"/>
    <w:rsid w:val="00D63304"/>
    <w:rsid w:val="00D64CB8"/>
    <w:rsid w:val="00D66947"/>
    <w:rsid w:val="00D91378"/>
    <w:rsid w:val="00DA1FE5"/>
    <w:rsid w:val="00DB1385"/>
    <w:rsid w:val="00DC3927"/>
    <w:rsid w:val="00DD1408"/>
    <w:rsid w:val="00DD356D"/>
    <w:rsid w:val="00E030E1"/>
    <w:rsid w:val="00E12042"/>
    <w:rsid w:val="00E425C2"/>
    <w:rsid w:val="00E4569A"/>
    <w:rsid w:val="00E52D42"/>
    <w:rsid w:val="00E74C69"/>
    <w:rsid w:val="00E84012"/>
    <w:rsid w:val="00EA0362"/>
    <w:rsid w:val="00EA19E6"/>
    <w:rsid w:val="00EA1DAA"/>
    <w:rsid w:val="00EB1EA6"/>
    <w:rsid w:val="00EB6414"/>
    <w:rsid w:val="00ED61F6"/>
    <w:rsid w:val="00EE6FC6"/>
    <w:rsid w:val="00F0706C"/>
    <w:rsid w:val="00F11FB4"/>
    <w:rsid w:val="00F167E0"/>
    <w:rsid w:val="00F20468"/>
    <w:rsid w:val="00F37316"/>
    <w:rsid w:val="00F40786"/>
    <w:rsid w:val="00F40F34"/>
    <w:rsid w:val="00F44C41"/>
    <w:rsid w:val="00F522A7"/>
    <w:rsid w:val="00F5341C"/>
    <w:rsid w:val="00F573D6"/>
    <w:rsid w:val="00F5768E"/>
    <w:rsid w:val="00F61F0D"/>
    <w:rsid w:val="00F63F15"/>
    <w:rsid w:val="00F75409"/>
    <w:rsid w:val="00F80124"/>
    <w:rsid w:val="00F92501"/>
    <w:rsid w:val="00F93CFB"/>
    <w:rsid w:val="00F945BB"/>
    <w:rsid w:val="00FA5A7B"/>
    <w:rsid w:val="00FB41B4"/>
    <w:rsid w:val="00FC5665"/>
    <w:rsid w:val="00FD0BA8"/>
    <w:rsid w:val="00FD42AE"/>
    <w:rsid w:val="00FE39DE"/>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57D32F2"/>
  <w15:docId w15:val="{10E62945-022F-4315-968E-65D48F53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unhideWhenUsed/>
    <w:rsid w:val="00492569"/>
    <w:rPr>
      <w:vertAlign w:val="superscript"/>
    </w:rPr>
  </w:style>
  <w:style w:type="character" w:styleId="CommentReference">
    <w:name w:val="annotation reference"/>
    <w:basedOn w:val="DefaultParagraphFont"/>
    <w:uiPriority w:val="99"/>
    <w:semiHidden/>
    <w:unhideWhenUsed/>
    <w:rsid w:val="00ED61F6"/>
    <w:rPr>
      <w:sz w:val="16"/>
      <w:szCs w:val="16"/>
    </w:rPr>
  </w:style>
  <w:style w:type="paragraph" w:styleId="CommentText">
    <w:name w:val="annotation text"/>
    <w:basedOn w:val="Normal"/>
    <w:link w:val="CommentTextChar"/>
    <w:uiPriority w:val="99"/>
    <w:semiHidden/>
    <w:unhideWhenUsed/>
    <w:rsid w:val="00ED61F6"/>
    <w:rPr>
      <w:sz w:val="20"/>
    </w:rPr>
  </w:style>
  <w:style w:type="character" w:customStyle="1" w:styleId="CommentTextChar">
    <w:name w:val="Comment Text Char"/>
    <w:basedOn w:val="DefaultParagraphFont"/>
    <w:link w:val="CommentText"/>
    <w:uiPriority w:val="99"/>
    <w:semiHidden/>
    <w:rsid w:val="00ED61F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ED61F6"/>
    <w:rPr>
      <w:b/>
      <w:bCs/>
    </w:rPr>
  </w:style>
  <w:style w:type="character" w:customStyle="1" w:styleId="CommentSubjectChar">
    <w:name w:val="Comment Subject Char"/>
    <w:basedOn w:val="CommentTextChar"/>
    <w:link w:val="CommentSubject"/>
    <w:uiPriority w:val="99"/>
    <w:semiHidden/>
    <w:rsid w:val="00ED61F6"/>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F80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nmac.org.au/sites/default/files/documents/ANMC_Explanatory_note_ATSI_cont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2010_ANMC_ReEntry_EN_August_2014.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raining.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4FADB3CB2402C963DE367A9C49D99"/>
        <w:category>
          <w:name w:val="General"/>
          <w:gallery w:val="placeholder"/>
        </w:category>
        <w:types>
          <w:type w:val="bbPlcHdr"/>
        </w:types>
        <w:behaviors>
          <w:behavior w:val="content"/>
        </w:behaviors>
        <w:guid w:val="{B9434EF6-F62A-47BA-88E7-80B0BA4F4962}"/>
      </w:docPartPr>
      <w:docPartBody>
        <w:p w:rsidR="00AC57FF" w:rsidRDefault="0068013C">
          <w:pPr>
            <w:pStyle w:val="F1E4FADB3CB2402C963DE367A9C49D99"/>
          </w:pPr>
          <w:r w:rsidRPr="00F8556D">
            <w:rPr>
              <w:rStyle w:val="PlaceholderText"/>
            </w:rPr>
            <w:t>[Title]</w:t>
          </w:r>
        </w:p>
      </w:docPartBody>
    </w:docPart>
    <w:docPart>
      <w:docPartPr>
        <w:name w:val="BDEF113FF56F4F15A9FE2848F742229E"/>
        <w:category>
          <w:name w:val="General"/>
          <w:gallery w:val="placeholder"/>
        </w:category>
        <w:types>
          <w:type w:val="bbPlcHdr"/>
        </w:types>
        <w:behaviors>
          <w:behavior w:val="content"/>
        </w:behaviors>
        <w:guid w:val="{610E40A6-5C05-4099-9B93-AB4A415DB4E2}"/>
      </w:docPartPr>
      <w:docPartBody>
        <w:p w:rsidR="00221F64" w:rsidRDefault="006F7843">
          <w:r w:rsidRPr="00D61E86">
            <w:rPr>
              <w:rStyle w:val="PlaceholderText"/>
            </w:rPr>
            <w:t>[Subject]</w:t>
          </w:r>
        </w:p>
      </w:docPartBody>
    </w:docPart>
    <w:docPart>
      <w:docPartPr>
        <w:name w:val="6C7379726E28465BA5E31587064AFB5F"/>
        <w:category>
          <w:name w:val="General"/>
          <w:gallery w:val="placeholder"/>
        </w:category>
        <w:types>
          <w:type w:val="bbPlcHdr"/>
        </w:types>
        <w:behaviors>
          <w:behavior w:val="content"/>
        </w:behaviors>
        <w:guid w:val="{1FEB76D5-F9B1-4DFF-82EE-90C28782FC55}"/>
      </w:docPartPr>
      <w:docPartBody>
        <w:p w:rsidR="00337229" w:rsidRDefault="00221F64" w:rsidP="00221F64">
          <w:pPr>
            <w:pStyle w:val="6C7379726E28465BA5E31587064AFB5F"/>
          </w:pPr>
          <w:r w:rsidRPr="004725BD">
            <w:rPr>
              <w:rStyle w:val="PlaceholderText"/>
            </w:rPr>
            <w:t>Choose an item.</w:t>
          </w:r>
        </w:p>
      </w:docPartBody>
    </w:docPart>
    <w:docPart>
      <w:docPartPr>
        <w:name w:val="C3BDE9BD591C4DF286BC6B9904D15918"/>
        <w:category>
          <w:name w:val="General"/>
          <w:gallery w:val="placeholder"/>
        </w:category>
        <w:types>
          <w:type w:val="bbPlcHdr"/>
        </w:types>
        <w:behaviors>
          <w:behavior w:val="content"/>
        </w:behaviors>
        <w:guid w:val="{B06AAE03-4D23-4449-847D-50C49D2C52F3}"/>
      </w:docPartPr>
      <w:docPartBody>
        <w:p w:rsidR="00337229" w:rsidRDefault="00221F64" w:rsidP="00221F64">
          <w:pPr>
            <w:pStyle w:val="C3BDE9BD591C4DF286BC6B9904D15918"/>
          </w:pPr>
          <w:r w:rsidRPr="004725BD">
            <w:rPr>
              <w:rStyle w:val="PlaceholderText"/>
            </w:rPr>
            <w:t>Choose an item.</w:t>
          </w:r>
        </w:p>
      </w:docPartBody>
    </w:docPart>
    <w:docPart>
      <w:docPartPr>
        <w:name w:val="0668CCB7AA574DD6945FA7B82DCA8158"/>
        <w:category>
          <w:name w:val="General"/>
          <w:gallery w:val="placeholder"/>
        </w:category>
        <w:types>
          <w:type w:val="bbPlcHdr"/>
        </w:types>
        <w:behaviors>
          <w:behavior w:val="content"/>
        </w:behaviors>
        <w:guid w:val="{3F22498B-78F4-4710-A813-E8A84E3B944D}"/>
      </w:docPartPr>
      <w:docPartBody>
        <w:p w:rsidR="00337229" w:rsidRDefault="00221F64">
          <w:r w:rsidRPr="00106F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C"/>
    <w:rsid w:val="000F50E8"/>
    <w:rsid w:val="001B45AC"/>
    <w:rsid w:val="00221F64"/>
    <w:rsid w:val="00337229"/>
    <w:rsid w:val="004C30B5"/>
    <w:rsid w:val="00610464"/>
    <w:rsid w:val="0068013C"/>
    <w:rsid w:val="006F7843"/>
    <w:rsid w:val="007341DC"/>
    <w:rsid w:val="007B7ADD"/>
    <w:rsid w:val="008068E2"/>
    <w:rsid w:val="00AC57FF"/>
    <w:rsid w:val="00BE4060"/>
    <w:rsid w:val="00C6373E"/>
    <w:rsid w:val="00E83AA6"/>
    <w:rsid w:val="00ED013A"/>
    <w:rsid w:val="00F05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64"/>
    <w:rPr>
      <w:color w:val="808080"/>
    </w:rPr>
  </w:style>
  <w:style w:type="paragraph" w:customStyle="1" w:styleId="556AC709C7194BF1A561F04B5E9CF2FA">
    <w:name w:val="556AC709C7194BF1A561F04B5E9CF2FA"/>
  </w:style>
  <w:style w:type="paragraph" w:customStyle="1" w:styleId="87DD3C8C993B40ECA81BE396BE1DB7D3">
    <w:name w:val="87DD3C8C993B40ECA81BE396BE1DB7D3"/>
  </w:style>
  <w:style w:type="paragraph" w:customStyle="1" w:styleId="F1E4FADB3CB2402C963DE367A9C49D99">
    <w:name w:val="F1E4FADB3CB2402C963DE367A9C49D99"/>
  </w:style>
  <w:style w:type="paragraph" w:customStyle="1" w:styleId="ABC3E3D6205C44BCA5851D7067B9B225">
    <w:name w:val="ABC3E3D6205C44BCA5851D7067B9B225"/>
  </w:style>
  <w:style w:type="paragraph" w:customStyle="1" w:styleId="C8FA8F11365844BDB48CD6FBE99A406F">
    <w:name w:val="C8FA8F11365844BDB48CD6FBE99A406F"/>
    <w:rsid w:val="006F7843"/>
  </w:style>
  <w:style w:type="paragraph" w:customStyle="1" w:styleId="006064D6F1434BFC98F77B11865F354A">
    <w:name w:val="006064D6F1434BFC98F77B11865F354A"/>
    <w:rsid w:val="006F7843"/>
  </w:style>
  <w:style w:type="paragraph" w:customStyle="1" w:styleId="6C7379726E28465BA5E31587064AFB5F">
    <w:name w:val="6C7379726E28465BA5E31587064AFB5F"/>
    <w:rsid w:val="00221F6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C3BDE9BD591C4DF286BC6B9904D15918">
    <w:name w:val="C3BDE9BD591C4DF286BC6B9904D15918"/>
    <w:rsid w:val="00221F6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D3F72C2B7F9C4C33AB2EF926AADF7909">
    <w:name w:val="D3F72C2B7F9C4C33AB2EF926AADF7909"/>
    <w:rsid w:val="00221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ustomProperties>
  <Authors>Names of authors go here</Authors>
  <OtherInfo>Dates and other info could
also be displayed here</OtherInfo>
</Custom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Properties>
  <Authors>Names of authors go here</Authors>
  <OtherInfo>Dates and other info could
also be displayed here</OtherInfo>
</CustomProperti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2014-10-27T13:00:00+00:00</_DCDateCreated>
    <Program_x0020_Type xmlns="93624b01-4fdd-4219-b677-17f70688ecfd">EPIQ</Program_x0020_Type>
    <Registration_x0020_Type xmlns="93624b01-4fdd-4219-b677-17f70688ecfd">EN</Registration_x0020_Type>
    <Standard xmlns="93624b01-4fdd-4219-b677-17f70688ecfd">ANMC</Standard>
    <Standard_x0020__x0028_year_x0029_ xmlns="93624b01-4fdd-4219-b677-17f70688ecfd">2010</Standard_x0020__x0028_year_x0029_>
    <_dlc_DocId xmlns="f775eb57-c462-4dba-8d0f-337e1772a6f7">ANMAC-1905779993-453</_dlc_DocId>
    <_dlc_DocIdUrl xmlns="f775eb57-c462-4dba-8d0f-337e1772a6f7">
      <Url>https://anmac2.sharepoint.com/ACC/template/_layouts/15/DocIdRedir.aspx?ID=ANMAC-1905779993-453</Url>
      <Description>ANMAC-1905779993-453</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40743863-BEFE-4F34-AA12-0219A82C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82B9DD97-2D9D-4671-88BD-6B3BEE94A844}">
  <ds:schemaRefs>
    <ds:schemaRef ds:uri="http://purl.org/dc/elements/1.1/"/>
    <ds:schemaRef ds:uri="http://schemas.microsoft.com/office/2006/metadata/properties"/>
    <ds:schemaRef ds:uri="93624b01-4fdd-4219-b677-17f70688ecfd"/>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775eb57-c462-4dba-8d0f-337e1772a6f7"/>
    <ds:schemaRef ds:uri="http://schemas.microsoft.com/sharepoint/v3/fields"/>
    <ds:schemaRef ds:uri="http://www.w3.org/XML/1998/namespace"/>
  </ds:schemaRefs>
</ds:datastoreItem>
</file>

<file path=customXml/itemProps6.xml><?xml version="1.0" encoding="utf-8"?>
<ds:datastoreItem xmlns:ds="http://schemas.openxmlformats.org/officeDocument/2006/customXml" ds:itemID="{571EC932-E4AC-4FBA-8F56-233F0BE3AF1F}">
  <ds:schemaRefs>
    <ds:schemaRef ds:uri="http://schemas.microsoft.com/sharepoint/events"/>
  </ds:schemaRefs>
</ds:datastoreItem>
</file>

<file path=customXml/itemProps7.xml><?xml version="1.0" encoding="utf-8"?>
<ds:datastoreItem xmlns:ds="http://schemas.openxmlformats.org/officeDocument/2006/customXml" ds:itemID="{D2C96963-0516-4B9A-B531-2FF74D75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4656</Words>
  <Characters>26542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Enrolled Nurses EPIQ Accreditation Standards 2010</dc:subject>
  <dc:creator>Sarah Ross</dc:creator>
  <cp:keywords>EPIQ enrolled nurse 2010</cp:keywords>
  <dc:description>updated declaration for annual declaration, replaced heading Application pack with heading Program details, small amount of format changes</dc:description>
  <cp:lastModifiedBy>Sarah Ross</cp:lastModifiedBy>
  <cp:revision>2</cp:revision>
  <cp:lastPrinted>2014-08-19T04:22:00Z</cp:lastPrinted>
  <dcterms:created xsi:type="dcterms:W3CDTF">2016-07-26T00:12:00Z</dcterms:created>
  <dcterms:modified xsi:type="dcterms:W3CDTF">2016-07-26T00:12:00Z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21200</vt:r8>
  </property>
  <property fmtid="{D5CDD505-2E9C-101B-9397-08002B2CF9AE}" pid="4" name="_dlc_DocIdItemGuid">
    <vt:lpwstr>715a8025-c202-4f92-b365-6a2b88b37eff</vt:lpwstr>
  </property>
</Properties>
</file>